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B6" w:rsidRDefault="00735D54" w:rsidP="009F3AB6">
      <w:pPr>
        <w:jc w:val="center"/>
        <w:rPr>
          <w:rFonts w:ascii="Times New Roman" w:eastAsia="Times New Roman" w:hAnsi="Times New Roman" w:cs="Simplified Arabic"/>
          <w:b/>
          <w:bCs/>
          <w:lang w:bidi="ar-AE"/>
        </w:rPr>
      </w:pPr>
      <w:r>
        <w:rPr>
          <w:noProof/>
        </w:rPr>
        <mc:AlternateContent>
          <mc:Choice Requires="wps">
            <w:drawing>
              <wp:anchor distT="0" distB="0" distL="114300" distR="114300" simplePos="0" relativeHeight="251696128" behindDoc="0" locked="0" layoutInCell="1" allowOverlap="1" wp14:anchorId="4E67B548" wp14:editId="7BA25B07">
                <wp:simplePos x="0" y="0"/>
                <wp:positionH relativeFrom="column">
                  <wp:posOffset>4090035</wp:posOffset>
                </wp:positionH>
                <wp:positionV relativeFrom="paragraph">
                  <wp:posOffset>-537210</wp:posOffset>
                </wp:positionV>
                <wp:extent cx="2087880" cy="613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7880" cy="61341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05pt;margin-top:-42.3pt;width:164.4pt;height:4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" filled="f" stroked="f">
                <v:stroke joinstyle="round"/>
                <v:shadow on="t" color="black" opacity="26214f" origin=",-.5" offset="0,3pt"/>
                <o:lock v:ext="edit" text="t" shapetype="t"/>
                <v:textbo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v:textbox>
              </v:shape>
            </w:pict>
          </mc:Fallback>
        </mc:AlternateContent>
      </w:r>
      <w:r>
        <w:rPr>
          <w:rFonts w:ascii="Times New Roman" w:eastAsia="Times New Roman" w:hAnsi="Times New Roman" w:cs="Simplified Arabic" w:hint="cs"/>
          <w:b/>
          <w:bCs/>
          <w:noProof/>
          <w:rtl/>
        </w:rPr>
        <mc:AlternateContent>
          <mc:Choice Requires="wps">
            <w:drawing>
              <wp:anchor distT="0" distB="0" distL="114300" distR="114300" simplePos="0" relativeHeight="251638784" behindDoc="0" locked="0" layoutInCell="1" allowOverlap="1" wp14:anchorId="3DD32077" wp14:editId="67914C4C">
                <wp:simplePos x="0" y="0"/>
                <wp:positionH relativeFrom="column">
                  <wp:posOffset>4541520</wp:posOffset>
                </wp:positionH>
                <wp:positionV relativeFrom="paragraph">
                  <wp:posOffset>125095</wp:posOffset>
                </wp:positionV>
                <wp:extent cx="1402080" cy="213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2080" cy="213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7.6pt;margin-top:9.85pt;width:110.4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" filled="f" stroked="f">
                <v:stroke joinstyle="round"/>
                <o:lock v:ext="edit" text="t" shapetype="t"/>
                <v:textbo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v:textbox>
              </v:shape>
            </w:pict>
          </mc:Fallback>
        </mc:AlternateContent>
      </w:r>
      <w:r w:rsidRPr="00AC2FD0">
        <w:rPr>
          <w:rFonts w:ascii="Times New Roman" w:eastAsia="Times New Roman" w:hAnsi="Times New Roman" w:cs="Traditional Arabic"/>
          <w:noProof/>
          <w:sz w:val="20"/>
          <w:szCs w:val="20"/>
        </w:rPr>
        <mc:AlternateContent>
          <mc:Choice Requires="wps">
            <w:drawing>
              <wp:anchor distT="0" distB="0" distL="114300" distR="114300" simplePos="0" relativeHeight="251702272" behindDoc="0" locked="0" layoutInCell="1" allowOverlap="1" wp14:anchorId="4C28DBFF" wp14:editId="568C9E0D">
                <wp:simplePos x="0" y="0"/>
                <wp:positionH relativeFrom="column">
                  <wp:posOffset>-186055</wp:posOffset>
                </wp:positionH>
                <wp:positionV relativeFrom="paragraph">
                  <wp:posOffset>-530860</wp:posOffset>
                </wp:positionV>
                <wp:extent cx="2307772" cy="6248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7772" cy="62484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35D54" w:rsidRPr="00FE6B4F" w:rsidRDefault="00735D54" w:rsidP="00735D54">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735D54" w:rsidRPr="00FE6B4F" w:rsidRDefault="00735D54" w:rsidP="00735D54">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735D54" w:rsidRPr="00FE6B4F" w:rsidRDefault="00735D54" w:rsidP="00735D54">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Pr>
                                <w:b/>
                                <w:bCs/>
                                <w:color w:val="BF9C2B"/>
                                <w:sz w:val="20"/>
                                <w:szCs w:val="20"/>
                                <w:lang w:bidi="ar-AE"/>
                              </w:rPr>
                              <w:t xml:space="preserve"> Approval  &amp;</w:t>
                            </w:r>
                            <w:r w:rsidRPr="00FE6B4F">
                              <w:rPr>
                                <w:b/>
                                <w:bCs/>
                                <w:color w:val="BF9C2B"/>
                                <w:sz w:val="20"/>
                                <w:szCs w:val="20"/>
                                <w:lang w:bidi="ar-AE"/>
                              </w:rPr>
                              <w:t xml:space="preserve"> Licensing sec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4.65pt;margin-top:-41.8pt;width:181.7pt;height:4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" filled="f" stroked="f">
                <v:stroke joinstyle="round"/>
                <v:shadow on="t" color="black" opacity="26214f" origin=",-.5" offset="0,3pt"/>
                <o:lock v:ext="edit" text="t" shapetype="t"/>
                <v:textbox>
                  <w:txbxContent>
                    <w:p w:rsidR="00735D54" w:rsidRPr="00FE6B4F" w:rsidRDefault="00735D54" w:rsidP="00735D54">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735D54" w:rsidRPr="00FE6B4F" w:rsidRDefault="00735D54" w:rsidP="00735D54">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735D54" w:rsidRPr="00FE6B4F" w:rsidRDefault="00735D54" w:rsidP="00735D54">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Pr>
                          <w:b/>
                          <w:bCs/>
                          <w:color w:val="BF9C2B"/>
                          <w:sz w:val="20"/>
                          <w:szCs w:val="20"/>
                          <w:lang w:bidi="ar-AE"/>
                        </w:rPr>
                        <w:t xml:space="preserve"> Approval  &amp;</w:t>
                      </w:r>
                      <w:r w:rsidRPr="00FE6B4F">
                        <w:rPr>
                          <w:b/>
                          <w:bCs/>
                          <w:color w:val="BF9C2B"/>
                          <w:sz w:val="20"/>
                          <w:szCs w:val="20"/>
                          <w:lang w:bidi="ar-AE"/>
                        </w:rPr>
                        <w:t xml:space="preserve"> Licensing sec</w:t>
                      </w:r>
                    </w:p>
                  </w:txbxContent>
                </v:textbox>
              </v:shape>
            </w:pict>
          </mc:Fallback>
        </mc:AlternateContent>
      </w:r>
      <w:r w:rsidR="00FA24CD">
        <w:rPr>
          <w:rFonts w:ascii="Times New Roman" w:eastAsia="Times New Roman" w:hAnsi="Times New Roman" w:cs="Simplified Arabic" w:hint="cs"/>
          <w:b/>
          <w:bCs/>
          <w:noProof/>
          <w:rtl/>
        </w:rPr>
        <mc:AlternateContent>
          <mc:Choice Requires="wps">
            <w:drawing>
              <wp:anchor distT="0" distB="0" distL="114300" distR="114300" simplePos="0" relativeHeight="251648000" behindDoc="0" locked="0" layoutInCell="1" allowOverlap="1" wp14:anchorId="6B983F72" wp14:editId="4AC6F9BD">
                <wp:simplePos x="0" y="0"/>
                <wp:positionH relativeFrom="column">
                  <wp:posOffset>1965960</wp:posOffset>
                </wp:positionH>
                <wp:positionV relativeFrom="paragraph">
                  <wp:posOffset>287020</wp:posOffset>
                </wp:positionV>
                <wp:extent cx="1927860" cy="411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411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54.8pt;margin-top:22.6pt;width:151.8pt;height:3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" filled="f" stroked="f">
                <v:stroke joinstyle="round"/>
                <o:lock v:ext="edit" text="t" shapetype="t"/>
                <v:textbo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v:textbox>
              </v:shape>
            </w:pict>
          </mc:Fallback>
        </mc:AlternateContent>
      </w:r>
      <w:r w:rsidR="00AC2FD0">
        <w:rPr>
          <w:noProof/>
        </w:rPr>
        <w:drawing>
          <wp:anchor distT="0" distB="0" distL="114300" distR="114300" simplePos="0" relativeHeight="251665408" behindDoc="0" locked="0" layoutInCell="1" allowOverlap="1" wp14:anchorId="782DE50C" wp14:editId="13B8F852">
            <wp:simplePos x="0" y="0"/>
            <wp:positionH relativeFrom="column">
              <wp:posOffset>2552700</wp:posOffset>
            </wp:positionH>
            <wp:positionV relativeFrom="paragraph">
              <wp:posOffset>-561340</wp:posOffset>
            </wp:positionV>
            <wp:extent cx="678180" cy="686435"/>
            <wp:effectExtent l="152400" t="152400" r="312420" b="3422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6864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47E35">
        <w:rPr>
          <w:rFonts w:ascii="Times New Roman" w:eastAsia="Times New Roman" w:hAnsi="Times New Roman" w:cs="Simplified Arabic" w:hint="cs"/>
          <w:b/>
          <w:bCs/>
          <w:noProof/>
          <w:rtl/>
          <w:lang w:val="ar-AE" w:bidi="ar-AE"/>
        </w:rPr>
        <w:t xml:space="preserve"> </w:t>
      </w:r>
      <w:bookmarkStart w:id="0" w:name="_GoBack"/>
      <w:bookmarkEnd w:id="0"/>
    </w:p>
    <w:p w:rsidR="009F3AB6" w:rsidRDefault="009F3AB6" w:rsidP="009F3AB6">
      <w:pPr>
        <w:jc w:val="center"/>
        <w:rPr>
          <w:rFonts w:ascii="Arial" w:eastAsia="Times New Roman" w:hAnsi="Arial" w:cs="Arial"/>
          <w:b/>
          <w:bCs/>
          <w:color w:val="333333"/>
          <w:sz w:val="18"/>
          <w:szCs w:val="18"/>
        </w:rPr>
      </w:pPr>
    </w:p>
    <w:p w:rsidR="00125028" w:rsidRDefault="000E0ADA" w:rsidP="009F3AB6">
      <w:pPr>
        <w:jc w:val="center"/>
        <w:rPr>
          <w:rFonts w:ascii="Arial" w:eastAsia="Times New Roman" w:hAnsi="Arial" w:cs="Arial"/>
          <w:b/>
          <w:bCs/>
          <w:color w:val="333333"/>
          <w:sz w:val="18"/>
          <w:szCs w:val="18"/>
        </w:rPr>
      </w:pPr>
      <w:r w:rsidRPr="00264FB8">
        <w:rPr>
          <w:rFonts w:ascii="Times New Roman" w:eastAsia="Times New Roman" w:hAnsi="Times New Roman" w:cs="Simplified Arabic" w:hint="cs"/>
          <w:b/>
          <w:bCs/>
          <w:noProof/>
          <w:rtl/>
        </w:rPr>
        <mc:AlternateContent>
          <mc:Choice Requires="wps">
            <w:drawing>
              <wp:anchor distT="0" distB="0" distL="114300" distR="114300" simplePos="0" relativeHeight="251687936" behindDoc="0" locked="0" layoutInCell="1" allowOverlap="1" wp14:anchorId="0508EE0E" wp14:editId="42A14050">
                <wp:simplePos x="0" y="0"/>
                <wp:positionH relativeFrom="column">
                  <wp:posOffset>-243840</wp:posOffset>
                </wp:positionH>
                <wp:positionV relativeFrom="paragraph">
                  <wp:posOffset>169545</wp:posOffset>
                </wp:positionV>
                <wp:extent cx="1287780" cy="2590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7780" cy="2590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9.2pt;margin-top:13.35pt;width:101.4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" filled="f" stroked="f">
                <v:stroke joinstyle="round"/>
                <o:lock v:ext="edit" text="t" shapetype="t"/>
                <v:textbo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v:textbox>
              </v:shape>
            </w:pict>
          </mc:Fallback>
        </mc:AlternateContent>
      </w:r>
    </w:p>
    <w:tbl>
      <w:tblPr>
        <w:tblpPr w:leftFromText="180" w:rightFromText="180" w:vertAnchor="page" w:horzAnchor="margin" w:tblpXSpec="center" w:tblpY="2905"/>
        <w:bidiVisual/>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103"/>
        <w:gridCol w:w="2829"/>
      </w:tblGrid>
      <w:tr w:rsidR="00E16707" w:rsidRPr="009F3AB6" w:rsidTr="00E16707">
        <w:trPr>
          <w:trHeight w:val="299"/>
        </w:trPr>
        <w:tc>
          <w:tcPr>
            <w:tcW w:w="10344" w:type="dxa"/>
            <w:gridSpan w:val="3"/>
            <w:shd w:val="clear" w:color="auto" w:fill="9A3836"/>
            <w:vAlign w:val="center"/>
          </w:tcPr>
          <w:p w:rsidR="00E16707" w:rsidRPr="00E16707" w:rsidRDefault="00E16707" w:rsidP="00E16707">
            <w:pPr>
              <w:bidi/>
              <w:spacing w:after="0" w:line="240" w:lineRule="auto"/>
              <w:jc w:val="center"/>
              <w:rPr>
                <w:rFonts w:asciiTheme="majorBidi" w:eastAsia="Times New Roman" w:hAnsiTheme="majorBidi" w:cs="PT Bold Heading"/>
                <w:b/>
                <w:bCs/>
                <w:color w:val="FFFFFF" w:themeColor="background1"/>
                <w:sz w:val="20"/>
                <w:szCs w:val="20"/>
                <w:rtl/>
                <w:lang w:bidi="ar-AE"/>
              </w:rPr>
            </w:pPr>
            <w:r w:rsidRPr="00E16707">
              <w:rPr>
                <w:rFonts w:ascii="Arial" w:eastAsia="Times New Roman" w:hAnsi="Arial" w:cs="PT Bold Heading" w:hint="cs"/>
                <w:b/>
                <w:bCs/>
                <w:color w:val="FFFFFF" w:themeColor="background1"/>
                <w:sz w:val="20"/>
                <w:szCs w:val="20"/>
                <w:rtl/>
                <w:lang w:bidi="ar-AE"/>
              </w:rPr>
              <w:t xml:space="preserve">بيانــات </w:t>
            </w:r>
            <w:r w:rsidR="00997F30">
              <w:rPr>
                <w:rFonts w:ascii="Arial" w:eastAsia="Times New Roman" w:hAnsi="Arial" w:cs="PT Bold Heading" w:hint="cs"/>
                <w:b/>
                <w:bCs/>
                <w:color w:val="FFFFFF" w:themeColor="background1"/>
                <w:sz w:val="20"/>
                <w:szCs w:val="20"/>
                <w:rtl/>
              </w:rPr>
              <w:t>الوكيل</w:t>
            </w:r>
          </w:p>
        </w:tc>
      </w:tr>
      <w:tr w:rsidR="00E16707" w:rsidRPr="009F3AB6" w:rsidTr="00E16707">
        <w:trPr>
          <w:trHeight w:val="299"/>
        </w:trPr>
        <w:tc>
          <w:tcPr>
            <w:tcW w:w="10344" w:type="dxa"/>
            <w:gridSpan w:val="3"/>
            <w:shd w:val="clear" w:color="auto" w:fill="9A3836"/>
            <w:vAlign w:val="center"/>
          </w:tcPr>
          <w:p w:rsidR="00E16707" w:rsidRPr="00AD3BF6" w:rsidRDefault="00093B1E" w:rsidP="00E16707">
            <w:pPr>
              <w:bidi/>
              <w:spacing w:after="0" w:line="240" w:lineRule="auto"/>
              <w:jc w:val="center"/>
              <w:rPr>
                <w:rFonts w:asciiTheme="majorBidi" w:eastAsia="Times New Roman" w:hAnsiTheme="majorBidi" w:cstheme="majorBidi"/>
                <w:b/>
                <w:bCs/>
                <w:color w:val="FFFFFF" w:themeColor="background1"/>
                <w:sz w:val="24"/>
                <w:szCs w:val="24"/>
                <w:lang w:bidi="ar-AE"/>
              </w:rPr>
            </w:pPr>
            <w:r w:rsidRPr="00BB0C2B">
              <w:rPr>
                <w:rFonts w:asciiTheme="majorBidi" w:eastAsia="Times New Roman" w:hAnsiTheme="majorBidi" w:cstheme="majorBidi"/>
                <w:b/>
                <w:bCs/>
                <w:noProof/>
                <w:color w:val="FFFFFF" w:themeColor="background1"/>
                <w:sz w:val="24"/>
                <w:szCs w:val="24"/>
                <w:lang w:eastAsia="ar-SA"/>
              </w:rPr>
              <w:t>Agent</w:t>
            </w:r>
            <w:r w:rsidRPr="00AD3BF6">
              <w:rPr>
                <w:rFonts w:asciiTheme="majorBidi" w:eastAsia="Times New Roman" w:hAnsiTheme="majorBidi" w:cstheme="majorBidi"/>
                <w:b/>
                <w:bCs/>
                <w:color w:val="FFFFFF" w:themeColor="background1"/>
                <w:sz w:val="24"/>
                <w:szCs w:val="24"/>
                <w:lang w:bidi="ar-AE"/>
              </w:rPr>
              <w:t xml:space="preserve"> </w:t>
            </w:r>
            <w:r w:rsidR="00E16707" w:rsidRPr="00AD3BF6">
              <w:rPr>
                <w:rFonts w:asciiTheme="majorBidi" w:eastAsia="Times New Roman" w:hAnsiTheme="majorBidi" w:cstheme="majorBidi"/>
                <w:b/>
                <w:bCs/>
                <w:color w:val="FFFFFF" w:themeColor="background1"/>
                <w:sz w:val="24"/>
                <w:szCs w:val="24"/>
                <w:lang w:bidi="ar-AE"/>
              </w:rPr>
              <w:t>Data</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Times New Roman" w:eastAsia="Times New Roman" w:hAnsi="Times New Roman" w:cs="Simplified Arabic"/>
                <w:b/>
                <w:bCs/>
                <w:rtl/>
                <w:lang w:bidi="ar-AE"/>
              </w:rPr>
            </w:pPr>
            <w:r>
              <w:rPr>
                <w:rFonts w:ascii="Arial" w:eastAsia="Times New Roman" w:hAnsi="Arial" w:cs="Arial" w:hint="cs"/>
                <w:b/>
                <w:bCs/>
                <w:rtl/>
              </w:rPr>
              <w:t xml:space="preserve">اســم </w:t>
            </w:r>
            <w:r w:rsidRPr="00846910">
              <w:rPr>
                <w:rFonts w:ascii="Arial" w:eastAsia="Times New Roman" w:hAnsi="Arial" w:cs="Arial" w:hint="cs"/>
                <w:b/>
                <w:bCs/>
                <w:rtl/>
              </w:rPr>
              <w:t>الش</w:t>
            </w:r>
            <w:r>
              <w:rPr>
                <w:rFonts w:ascii="Arial" w:eastAsia="Times New Roman" w:hAnsi="Arial" w:cs="Arial" w:hint="cs"/>
                <w:b/>
                <w:bCs/>
                <w:rtl/>
              </w:rPr>
              <w:t>ـ</w:t>
            </w:r>
            <w:r w:rsidRPr="00846910">
              <w:rPr>
                <w:rFonts w:ascii="Arial" w:eastAsia="Times New Roman" w:hAnsi="Arial" w:cs="Arial" w:hint="cs"/>
                <w:b/>
                <w:bCs/>
                <w:rtl/>
              </w:rPr>
              <w:t>رك</w:t>
            </w:r>
            <w:r>
              <w:rPr>
                <w:rFonts w:ascii="Arial" w:eastAsia="Times New Roman" w:hAnsi="Arial" w:cs="Arial" w:hint="cs"/>
                <w:b/>
                <w:bCs/>
                <w:rtl/>
              </w:rPr>
              <w:t>ــ</w:t>
            </w:r>
            <w:r w:rsidRPr="00846910">
              <w:rPr>
                <w:rFonts w:ascii="Arial" w:eastAsia="Times New Roman" w:hAnsi="Arial" w:cs="Arial" w:hint="cs"/>
                <w:b/>
                <w:bCs/>
                <w:rtl/>
              </w:rPr>
              <w:t>ة</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C</w:t>
            </w:r>
            <w:r>
              <w:rPr>
                <w:rFonts w:asciiTheme="majorBidi" w:eastAsia="Times New Roman" w:hAnsiTheme="majorBidi" w:cstheme="majorBidi"/>
                <w:b/>
                <w:bCs/>
                <w:sz w:val="18"/>
                <w:szCs w:val="18"/>
                <w:lang w:bidi="ar-AE"/>
              </w:rPr>
              <w:t>ompany Name</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rPr>
            </w:pPr>
            <w:r w:rsidRPr="00846910">
              <w:rPr>
                <w:rFonts w:ascii="Arial" w:eastAsia="Times New Roman" w:hAnsi="Arial" w:cs="Arial" w:hint="cs"/>
                <w:b/>
                <w:bCs/>
                <w:rtl/>
              </w:rPr>
              <w:t>ن</w:t>
            </w:r>
            <w:r>
              <w:rPr>
                <w:rFonts w:ascii="Arial" w:eastAsia="Times New Roman" w:hAnsi="Arial" w:cs="Arial" w:hint="cs"/>
                <w:b/>
                <w:bCs/>
                <w:rtl/>
              </w:rPr>
              <w:t>ــ</w:t>
            </w:r>
            <w:r w:rsidRPr="00846910">
              <w:rPr>
                <w:rFonts w:ascii="Arial" w:eastAsia="Times New Roman" w:hAnsi="Arial" w:cs="Arial" w:hint="cs"/>
                <w:b/>
                <w:bCs/>
                <w:rtl/>
              </w:rPr>
              <w:t>وع الترخيص</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r w:rsidRPr="00846910">
              <w:rPr>
                <w:rFonts w:asciiTheme="minorBidi" w:eastAsia="Times New Roman" w:hAnsiTheme="minorBidi"/>
                <w:b/>
                <w:bCs/>
                <w:sz w:val="20"/>
                <w:szCs w:val="20"/>
                <w:rtl/>
                <w:lang w:bidi="ar-AE"/>
              </w:rPr>
              <w:t>وكيل ( تجديد /</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جديد</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w:t>
            </w:r>
            <w:r>
              <w:rPr>
                <w:rFonts w:asciiTheme="minorBidi" w:eastAsia="Times New Roman" w:hAnsiTheme="minorBidi" w:hint="cs"/>
                <w:b/>
                <w:bCs/>
                <w:sz w:val="20"/>
                <w:szCs w:val="20"/>
                <w:rtl/>
                <w:lang w:bidi="ar-AE"/>
              </w:rPr>
              <w:t xml:space="preserve"> إضافة </w:t>
            </w:r>
            <w:r w:rsidRPr="00846910">
              <w:rPr>
                <w:rFonts w:asciiTheme="minorBidi" w:eastAsia="Times New Roman" w:hAnsiTheme="minorBidi"/>
                <w:b/>
                <w:bCs/>
                <w:sz w:val="20"/>
                <w:szCs w:val="20"/>
                <w:rtl/>
                <w:lang w:bidi="ar-AE"/>
              </w:rPr>
              <w:t>)</w:t>
            </w: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Company Type</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رق</w:t>
            </w:r>
            <w:r>
              <w:rPr>
                <w:rFonts w:ascii="Arial" w:eastAsia="Times New Roman" w:hAnsi="Arial" w:cs="Arial" w:hint="cs"/>
                <w:b/>
                <w:bCs/>
                <w:rtl/>
                <w:lang w:bidi="ar-AE"/>
              </w:rPr>
              <w:t>ـــ</w:t>
            </w:r>
            <w:r w:rsidRPr="00846910">
              <w:rPr>
                <w:rFonts w:ascii="Arial" w:eastAsia="Times New Roman" w:hAnsi="Arial" w:cs="Arial" w:hint="cs"/>
                <w:b/>
                <w:bCs/>
                <w:rtl/>
                <w:lang w:bidi="ar-AE"/>
              </w:rPr>
              <w:t>م المعامل</w:t>
            </w:r>
            <w:r>
              <w:rPr>
                <w:rFonts w:ascii="Arial" w:eastAsia="Times New Roman" w:hAnsi="Arial" w:cs="Arial" w:hint="cs"/>
                <w:b/>
                <w:bCs/>
                <w:rtl/>
                <w:lang w:bidi="ar-AE"/>
              </w:rPr>
              <w:t>ـ</w:t>
            </w:r>
            <w:r w:rsidRPr="00846910">
              <w:rPr>
                <w:rFonts w:ascii="Arial" w:eastAsia="Times New Roman" w:hAnsi="Arial" w:cs="Arial" w:hint="cs"/>
                <w:b/>
                <w:bCs/>
                <w:rtl/>
                <w:lang w:bidi="ar-AE"/>
              </w:rPr>
              <w:t>ة</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lang w:bidi="ar-AE"/>
              </w:rPr>
            </w:pP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T</w:t>
            </w:r>
            <w:r>
              <w:rPr>
                <w:rFonts w:asciiTheme="majorBidi" w:eastAsia="Times New Roman" w:hAnsiTheme="majorBidi" w:cstheme="majorBidi"/>
                <w:b/>
                <w:bCs/>
                <w:sz w:val="18"/>
                <w:szCs w:val="18"/>
                <w:lang w:bidi="ar-AE"/>
              </w:rPr>
              <w:t>he</w:t>
            </w:r>
            <w:r w:rsidRPr="00AD7F52">
              <w:rPr>
                <w:rFonts w:asciiTheme="majorBidi" w:eastAsia="Times New Roman" w:hAnsiTheme="majorBidi" w:cstheme="majorBidi"/>
                <w:b/>
                <w:bCs/>
                <w:sz w:val="18"/>
                <w:szCs w:val="18"/>
                <w:lang w:bidi="ar-AE"/>
              </w:rPr>
              <w:t xml:space="preserve"> T</w:t>
            </w:r>
            <w:r>
              <w:rPr>
                <w:rFonts w:asciiTheme="majorBidi" w:eastAsia="Times New Roman" w:hAnsiTheme="majorBidi" w:cstheme="majorBidi"/>
                <w:b/>
                <w:bCs/>
                <w:sz w:val="18"/>
                <w:szCs w:val="18"/>
                <w:lang w:bidi="ar-AE"/>
              </w:rPr>
              <w:t>ransaction</w:t>
            </w:r>
            <w:r w:rsidRPr="00AD7F52">
              <w:rPr>
                <w:rFonts w:asciiTheme="majorBidi" w:eastAsia="Times New Roman" w:hAnsiTheme="majorBidi" w:cstheme="majorBidi"/>
                <w:b/>
                <w:bCs/>
                <w:sz w:val="18"/>
                <w:szCs w:val="18"/>
                <w:lang w:bidi="ar-AE"/>
              </w:rPr>
              <w:t xml:space="preserve"> N</w:t>
            </w:r>
            <w:r>
              <w:rPr>
                <w:rFonts w:asciiTheme="majorBidi" w:eastAsia="Times New Roman" w:hAnsiTheme="majorBidi" w:cstheme="majorBidi"/>
                <w:b/>
                <w:bCs/>
                <w:sz w:val="18"/>
                <w:szCs w:val="18"/>
                <w:lang w:bidi="ar-AE"/>
              </w:rPr>
              <w:t>umber</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تاريخ انتهاء قيد الوكالة</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 xml:space="preserve">Agency </w:t>
            </w:r>
            <w:r>
              <w:rPr>
                <w:rFonts w:asciiTheme="majorBidi" w:eastAsia="Times New Roman" w:hAnsiTheme="majorBidi" w:cstheme="majorBidi"/>
                <w:b/>
                <w:bCs/>
                <w:sz w:val="18"/>
                <w:szCs w:val="18"/>
                <w:lang w:bidi="ar-AE"/>
              </w:rPr>
              <w:t>E</w:t>
            </w:r>
            <w:r w:rsidRPr="00AD7F52">
              <w:rPr>
                <w:rFonts w:asciiTheme="majorBidi" w:eastAsia="Times New Roman" w:hAnsiTheme="majorBidi" w:cstheme="majorBidi"/>
                <w:b/>
                <w:bCs/>
                <w:sz w:val="18"/>
                <w:szCs w:val="18"/>
                <w:lang w:bidi="ar-AE"/>
              </w:rPr>
              <w:t xml:space="preserve">xpiry </w:t>
            </w:r>
            <w:r>
              <w:rPr>
                <w:rFonts w:asciiTheme="majorBidi" w:eastAsia="Times New Roman" w:hAnsiTheme="majorBidi" w:cstheme="majorBidi"/>
                <w:b/>
                <w:bCs/>
                <w:sz w:val="18"/>
                <w:szCs w:val="18"/>
                <w:lang w:bidi="ar-AE"/>
              </w:rPr>
              <w:t>D</w:t>
            </w:r>
            <w:r w:rsidRPr="00AD7F52">
              <w:rPr>
                <w:rFonts w:asciiTheme="majorBidi" w:eastAsia="Times New Roman" w:hAnsiTheme="majorBidi" w:cstheme="majorBidi"/>
                <w:b/>
                <w:bCs/>
                <w:sz w:val="18"/>
                <w:szCs w:val="18"/>
                <w:lang w:bidi="ar-AE"/>
              </w:rPr>
              <w:t>ate</w:t>
            </w:r>
          </w:p>
        </w:tc>
      </w:tr>
      <w:tr w:rsidR="00E16707" w:rsidRPr="009F3AB6" w:rsidTr="00E16707">
        <w:trPr>
          <w:trHeight w:val="300"/>
        </w:trPr>
        <w:tc>
          <w:tcPr>
            <w:tcW w:w="2412" w:type="dxa"/>
            <w:tcBorders>
              <w:bottom w:val="dashDotStroked" w:sz="24" w:space="0" w:color="auto"/>
            </w:tcBorders>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معي</w:t>
            </w:r>
            <w:r>
              <w:rPr>
                <w:rFonts w:ascii="Arial" w:eastAsia="Times New Roman" w:hAnsi="Arial" w:cs="Arial" w:hint="cs"/>
                <w:b/>
                <w:bCs/>
                <w:rtl/>
                <w:lang w:bidi="ar-AE"/>
              </w:rPr>
              <w:t>ــ</w:t>
            </w:r>
            <w:r w:rsidRPr="00846910">
              <w:rPr>
                <w:rFonts w:ascii="Arial" w:eastAsia="Times New Roman" w:hAnsi="Arial" w:cs="Arial" w:hint="cs"/>
                <w:b/>
                <w:bCs/>
                <w:rtl/>
                <w:lang w:bidi="ar-AE"/>
              </w:rPr>
              <w:t>ار الاختب</w:t>
            </w:r>
            <w:r>
              <w:rPr>
                <w:rFonts w:ascii="Arial" w:eastAsia="Times New Roman" w:hAnsi="Arial" w:cs="Arial" w:hint="cs"/>
                <w:b/>
                <w:bCs/>
                <w:rtl/>
                <w:lang w:bidi="ar-AE"/>
              </w:rPr>
              <w:t>ــ</w:t>
            </w:r>
            <w:r w:rsidRPr="00846910">
              <w:rPr>
                <w:rFonts w:ascii="Arial" w:eastAsia="Times New Roman" w:hAnsi="Arial" w:cs="Arial" w:hint="cs"/>
                <w:b/>
                <w:bCs/>
                <w:rtl/>
                <w:lang w:bidi="ar-AE"/>
              </w:rPr>
              <w:t>ار</w:t>
            </w:r>
          </w:p>
        </w:tc>
        <w:tc>
          <w:tcPr>
            <w:tcW w:w="5103" w:type="dxa"/>
            <w:tcBorders>
              <w:bottom w:val="dashDotStroked" w:sz="24" w:space="0" w:color="auto"/>
            </w:tcBorders>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29" w:type="dxa"/>
            <w:tcBorders>
              <w:bottom w:val="dashDotStroked" w:sz="24" w:space="0" w:color="auto"/>
            </w:tcBorders>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 xml:space="preserve">Test </w:t>
            </w:r>
            <w:r>
              <w:rPr>
                <w:rFonts w:asciiTheme="majorBidi" w:eastAsia="Times New Roman" w:hAnsiTheme="majorBidi" w:cstheme="majorBidi"/>
                <w:b/>
                <w:bCs/>
                <w:sz w:val="18"/>
                <w:szCs w:val="18"/>
                <w:lang w:bidi="ar-AE"/>
              </w:rPr>
              <w:t>S</w:t>
            </w:r>
            <w:r w:rsidRPr="00AD7F52">
              <w:rPr>
                <w:rFonts w:asciiTheme="majorBidi" w:eastAsia="Times New Roman" w:hAnsiTheme="majorBidi" w:cstheme="majorBidi"/>
                <w:b/>
                <w:bCs/>
                <w:sz w:val="18"/>
                <w:szCs w:val="18"/>
                <w:lang w:bidi="ar-AE"/>
              </w:rPr>
              <w:t>tandard</w:t>
            </w:r>
          </w:p>
        </w:tc>
      </w:tr>
    </w:tbl>
    <w:p w:rsidR="00125028" w:rsidRDefault="00125028" w:rsidP="00E16707">
      <w:pPr>
        <w:rPr>
          <w:rFonts w:ascii="Arial" w:eastAsia="Times New Roman" w:hAnsi="Arial" w:cs="Arial"/>
          <w:b/>
          <w:bCs/>
          <w:color w:val="333333"/>
          <w:sz w:val="10"/>
          <w:szCs w:val="10"/>
        </w:rPr>
      </w:pPr>
    </w:p>
    <w:tbl>
      <w:tblPr>
        <w:bidiVisual/>
        <w:tblW w:w="1035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5040"/>
        <w:gridCol w:w="2866"/>
      </w:tblGrid>
      <w:tr w:rsidR="007A7E24" w:rsidRPr="0042778E" w:rsidTr="00E16707">
        <w:trPr>
          <w:trHeight w:val="82"/>
        </w:trPr>
        <w:tc>
          <w:tcPr>
            <w:tcW w:w="10356" w:type="dxa"/>
            <w:gridSpan w:val="3"/>
            <w:shd w:val="clear" w:color="auto" w:fill="9A3836"/>
            <w:vAlign w:val="center"/>
          </w:tcPr>
          <w:p w:rsidR="007A7E24" w:rsidRPr="00E16707" w:rsidRDefault="007A7E24" w:rsidP="00454871">
            <w:pPr>
              <w:bidi/>
              <w:spacing w:after="0" w:line="240" w:lineRule="auto"/>
              <w:jc w:val="center"/>
              <w:rPr>
                <w:rFonts w:asciiTheme="minorBidi" w:eastAsia="Times New Roman" w:hAnsiTheme="minorBidi" w:cs="PT Bold Heading"/>
                <w:color w:val="FFFFFF" w:themeColor="background1"/>
                <w:sz w:val="20"/>
                <w:szCs w:val="20"/>
                <w:rtl/>
                <w:lang w:bidi="ar-AE"/>
              </w:rPr>
            </w:pPr>
            <w:r w:rsidRPr="00E16707">
              <w:rPr>
                <w:rFonts w:asciiTheme="minorBidi" w:eastAsia="Times New Roman" w:hAnsiTheme="minorBidi" w:cs="PT Bold Heading"/>
                <w:color w:val="FFFFFF" w:themeColor="background1"/>
                <w:sz w:val="20"/>
                <w:szCs w:val="20"/>
                <w:rtl/>
              </w:rPr>
              <w:t>بيان</w:t>
            </w:r>
            <w:r w:rsidRPr="00E16707">
              <w:rPr>
                <w:rFonts w:asciiTheme="minorBidi" w:eastAsia="Times New Roman" w:hAnsiTheme="minorBidi" w:cs="PT Bold Heading" w:hint="cs"/>
                <w:color w:val="FFFFFF" w:themeColor="background1"/>
                <w:sz w:val="20"/>
                <w:szCs w:val="20"/>
                <w:rtl/>
                <w:lang w:bidi="ar-AE"/>
              </w:rPr>
              <w:t>ــ</w:t>
            </w:r>
            <w:r w:rsidRPr="00E16707">
              <w:rPr>
                <w:rFonts w:asciiTheme="minorBidi" w:eastAsia="Times New Roman" w:hAnsiTheme="minorBidi" w:cs="PT Bold Heading"/>
                <w:color w:val="FFFFFF" w:themeColor="background1"/>
                <w:sz w:val="20"/>
                <w:szCs w:val="20"/>
                <w:rtl/>
              </w:rPr>
              <w:t xml:space="preserve">ات </w:t>
            </w:r>
            <w:r w:rsidRPr="00E16707">
              <w:rPr>
                <w:rFonts w:asciiTheme="minorBidi" w:eastAsia="Times New Roman" w:hAnsiTheme="minorBidi" w:cs="PT Bold Heading"/>
                <w:color w:val="FFFFFF" w:themeColor="background1"/>
                <w:sz w:val="20"/>
                <w:szCs w:val="20"/>
                <w:rtl/>
                <w:lang w:bidi="ar-AE"/>
              </w:rPr>
              <w:t>المع</w:t>
            </w:r>
            <w:r w:rsidRPr="00E16707">
              <w:rPr>
                <w:rFonts w:asciiTheme="minorBidi" w:eastAsia="Times New Roman" w:hAnsiTheme="minorBidi" w:cs="PT Bold Heading" w:hint="cs"/>
                <w:color w:val="FFFFFF" w:themeColor="background1"/>
                <w:sz w:val="20"/>
                <w:szCs w:val="20"/>
                <w:rtl/>
                <w:lang w:bidi="ar-AE"/>
              </w:rPr>
              <w:t>ـــ</w:t>
            </w:r>
            <w:r w:rsidRPr="00E16707">
              <w:rPr>
                <w:rFonts w:asciiTheme="minorBidi" w:eastAsia="Times New Roman" w:hAnsiTheme="minorBidi" w:cs="PT Bold Heading"/>
                <w:color w:val="FFFFFF" w:themeColor="background1"/>
                <w:sz w:val="20"/>
                <w:szCs w:val="20"/>
                <w:rtl/>
                <w:lang w:bidi="ar-AE"/>
              </w:rPr>
              <w:t>دة</w:t>
            </w:r>
          </w:p>
        </w:tc>
      </w:tr>
      <w:tr w:rsidR="007A7E24" w:rsidRPr="0042778E" w:rsidTr="00E16707">
        <w:trPr>
          <w:trHeight w:val="81"/>
        </w:trPr>
        <w:tc>
          <w:tcPr>
            <w:tcW w:w="10356" w:type="dxa"/>
            <w:gridSpan w:val="3"/>
            <w:shd w:val="clear" w:color="auto" w:fill="9A3836"/>
            <w:vAlign w:val="center"/>
          </w:tcPr>
          <w:p w:rsidR="007A7E24" w:rsidRPr="001F5C87" w:rsidRDefault="007A7E24" w:rsidP="00454871">
            <w:pPr>
              <w:bidi/>
              <w:spacing w:after="0" w:line="240" w:lineRule="auto"/>
              <w:jc w:val="center"/>
              <w:rPr>
                <w:rFonts w:asciiTheme="majorBidi" w:eastAsia="Times New Roman" w:hAnsiTheme="majorBidi" w:cstheme="majorBidi"/>
                <w:b/>
                <w:bCs/>
                <w:color w:val="FFFFFF" w:themeColor="background1"/>
                <w:sz w:val="24"/>
                <w:szCs w:val="24"/>
                <w:lang w:bidi="ar-AE"/>
              </w:rPr>
            </w:pPr>
            <w:r w:rsidRPr="001F5C87">
              <w:rPr>
                <w:rFonts w:asciiTheme="majorBidi" w:eastAsia="Times New Roman" w:hAnsiTheme="majorBidi" w:cstheme="majorBidi"/>
                <w:b/>
                <w:bCs/>
                <w:color w:val="FFFFFF" w:themeColor="background1"/>
                <w:sz w:val="24"/>
                <w:szCs w:val="24"/>
                <w:lang w:bidi="ar-AE"/>
              </w:rPr>
              <w:t>Equipment Data</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 xml:space="preserve">جهــــة الاختبــــار </w:t>
            </w:r>
          </w:p>
        </w:tc>
        <w:tc>
          <w:tcPr>
            <w:tcW w:w="5040" w:type="dxa"/>
            <w:vAlign w:val="center"/>
          </w:tcPr>
          <w:p w:rsidR="007A7E24" w:rsidRPr="006D2289" w:rsidRDefault="007A7E24" w:rsidP="00454871">
            <w:pPr>
              <w:bidi/>
              <w:spacing w:after="0" w:line="240" w:lineRule="auto"/>
              <w:jc w:val="center"/>
              <w:rPr>
                <w:rFonts w:ascii="Times New Roman" w:eastAsia="Times New Roman" w:hAnsi="Times New Roman" w:cs="Simplified Arabic"/>
                <w:b/>
                <w:bCs/>
                <w:sz w:val="18"/>
                <w:szCs w:val="18"/>
                <w:lang w:bidi="ar-AE"/>
              </w:rPr>
            </w:pPr>
          </w:p>
        </w:tc>
        <w:tc>
          <w:tcPr>
            <w:tcW w:w="2866" w:type="dxa"/>
            <w:shd w:val="clear" w:color="auto" w:fill="EBE2D1"/>
            <w:vAlign w:val="center"/>
          </w:tcPr>
          <w:p w:rsidR="007A7E24" w:rsidRPr="0042778E" w:rsidRDefault="007A7E24" w:rsidP="00454871">
            <w:pPr>
              <w:spacing w:after="0" w:line="240" w:lineRule="auto"/>
              <w:rPr>
                <w:rFonts w:asciiTheme="majorBidi" w:eastAsia="Times New Roman" w:hAnsiTheme="majorBidi" w:cstheme="majorBidi"/>
                <w:sz w:val="18"/>
                <w:szCs w:val="18"/>
              </w:rPr>
            </w:pPr>
            <w:r w:rsidRPr="0042778E">
              <w:rPr>
                <w:rFonts w:asciiTheme="majorBidi" w:eastAsia="Times New Roman" w:hAnsiTheme="majorBidi" w:cstheme="majorBidi"/>
                <w:sz w:val="18"/>
                <w:szCs w:val="18"/>
              </w:rPr>
              <w:t>Test facility</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Times New Roman" w:eastAsia="Times New Roman" w:hAnsi="Times New Roman" w:cs="Simplified Arabic"/>
                <w:b/>
                <w:bCs/>
                <w:rtl/>
                <w:lang w:bidi="ar-AE"/>
              </w:rPr>
            </w:pPr>
            <w:r w:rsidRPr="006D2289">
              <w:rPr>
                <w:rFonts w:ascii="Arial" w:eastAsia="Times New Roman" w:hAnsi="Arial" w:cs="Arial" w:hint="cs"/>
                <w:b/>
                <w:bCs/>
                <w:rtl/>
              </w:rPr>
              <w:t>جهــــة إصدار الشهادة</w:t>
            </w:r>
          </w:p>
        </w:tc>
        <w:tc>
          <w:tcPr>
            <w:tcW w:w="5040" w:type="dxa"/>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Name of certification</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المعدة</w:t>
            </w:r>
            <w:r w:rsidRPr="006D2289">
              <w:rPr>
                <w:rFonts w:ascii="Arial" w:eastAsia="Times New Roman" w:hAnsi="Arial" w:cs="Arial" w:hint="cs"/>
                <w:b/>
                <w:bCs/>
                <w:rtl/>
                <w:lang w:bidi="ar-AE"/>
              </w:rPr>
              <w:t xml:space="preserve"> </w:t>
            </w:r>
            <w:r w:rsidRPr="006D2289">
              <w:rPr>
                <w:rFonts w:ascii="Arial" w:eastAsia="Times New Roman" w:hAnsi="Arial" w:cs="Arial" w:hint="cs"/>
                <w:b/>
                <w:bCs/>
                <w:rtl/>
              </w:rPr>
              <w:t>/ الجهاز / المادة</w:t>
            </w:r>
          </w:p>
        </w:tc>
        <w:tc>
          <w:tcPr>
            <w:tcW w:w="5040" w:type="dxa"/>
            <w:tcBorders>
              <w:bottom w:val="single" w:sz="4" w:space="0" w:color="auto"/>
            </w:tcBorders>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Equipment / Device / Material</w:t>
            </w:r>
          </w:p>
        </w:tc>
      </w:tr>
      <w:tr w:rsidR="007A7E24" w:rsidRPr="0042778E" w:rsidTr="00E16707">
        <w:trPr>
          <w:trHeight w:val="58"/>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الن</w:t>
            </w:r>
            <w:r w:rsidRPr="006D2289">
              <w:rPr>
                <w:rFonts w:ascii="Arial" w:eastAsia="Times New Roman" w:hAnsi="Arial" w:cs="Arial" w:hint="cs"/>
                <w:b/>
                <w:bCs/>
                <w:rtl/>
                <w:lang w:bidi="ar-AE"/>
              </w:rPr>
              <w:t>ـــــــ</w:t>
            </w:r>
            <w:r w:rsidRPr="006D2289">
              <w:rPr>
                <w:rFonts w:ascii="Arial" w:eastAsia="Times New Roman" w:hAnsi="Arial" w:cs="Arial" w:hint="cs"/>
                <w:b/>
                <w:bCs/>
                <w:rtl/>
              </w:rPr>
              <w:t>وع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Type:</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الاســـم التجاري</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Trade Name To Equipment</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rPr>
            </w:pP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اســــم المصنـع</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Factory Name</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بلــــد الصنــــع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Made In:</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300"/>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رقــم شهــادة السلامــة</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Certificate Safety  No.</w:t>
            </w:r>
          </w:p>
        </w:tc>
      </w:tr>
      <w:tr w:rsidR="00B80DB6" w:rsidRPr="0042778E" w:rsidTr="00E16707">
        <w:trPr>
          <w:trHeight w:val="300"/>
        </w:trPr>
        <w:tc>
          <w:tcPr>
            <w:tcW w:w="2450" w:type="dxa"/>
            <w:tcBorders>
              <w:bottom w:val="dashDotStroked" w:sz="24" w:space="0" w:color="auto"/>
            </w:tcBorders>
            <w:shd w:val="clear" w:color="auto" w:fill="EBE2D1"/>
            <w:vAlign w:val="center"/>
          </w:tcPr>
          <w:p w:rsidR="00B80DB6" w:rsidRPr="006D2289" w:rsidRDefault="00B80DB6" w:rsidP="00454871">
            <w:pPr>
              <w:bidi/>
              <w:spacing w:after="0" w:line="240" w:lineRule="auto"/>
              <w:rPr>
                <w:rFonts w:ascii="Arial" w:eastAsia="Times New Roman" w:hAnsi="Arial" w:cs="Arial"/>
                <w:b/>
                <w:bCs/>
                <w:rtl/>
              </w:rPr>
            </w:pPr>
            <w:r>
              <w:rPr>
                <w:rFonts w:ascii="Arial" w:eastAsia="Times New Roman" w:hAnsi="Arial" w:cs="Arial" w:hint="cs"/>
                <w:b/>
                <w:bCs/>
                <w:rtl/>
              </w:rPr>
              <w:t>المواصفــات</w:t>
            </w:r>
          </w:p>
        </w:tc>
        <w:tc>
          <w:tcPr>
            <w:tcW w:w="5040" w:type="dxa"/>
            <w:tcBorders>
              <w:bottom w:val="dashDotStroked" w:sz="24" w:space="0" w:color="auto"/>
            </w:tcBorders>
          </w:tcPr>
          <w:p w:rsidR="00E16707" w:rsidRPr="00E16707" w:rsidRDefault="00E16707" w:rsidP="00E16707">
            <w:pPr>
              <w:spacing w:after="0" w:line="240" w:lineRule="auto"/>
              <w:ind w:hanging="108"/>
              <w:rPr>
                <w:rFonts w:asciiTheme="minorBidi" w:eastAsia="Times New Roman" w:hAnsiTheme="minorBidi"/>
                <w:b/>
                <w:bCs/>
                <w:sz w:val="14"/>
                <w:szCs w:val="14"/>
                <w:lang w:bidi="ar-AE"/>
              </w:rPr>
            </w:pPr>
            <w:r w:rsidRPr="00E16707">
              <w:rPr>
                <w:rFonts w:asciiTheme="minorBidi" w:eastAsia="Times New Roman" w:hAnsiTheme="minorBidi"/>
                <w:b/>
                <w:bCs/>
                <w:sz w:val="14"/>
                <w:szCs w:val="14"/>
                <w:lang w:bidi="ar-AE"/>
              </w:rPr>
              <w:t>Models: FP400 Fire Resistant Cable LSOH outer Covering,</w:t>
            </w:r>
          </w:p>
          <w:p w:rsidR="00E16707" w:rsidRPr="00E16707" w:rsidRDefault="00E16707" w:rsidP="00E16707">
            <w:pPr>
              <w:spacing w:after="0" w:line="240" w:lineRule="auto"/>
              <w:ind w:hanging="108"/>
              <w:rPr>
                <w:rFonts w:asciiTheme="minorBidi" w:eastAsia="Times New Roman" w:hAnsiTheme="minorBidi"/>
                <w:b/>
                <w:bCs/>
                <w:sz w:val="14"/>
                <w:szCs w:val="14"/>
                <w:lang w:bidi="ar-AE"/>
              </w:rPr>
            </w:pPr>
            <w:r w:rsidRPr="00E16707">
              <w:rPr>
                <w:rFonts w:asciiTheme="minorBidi" w:eastAsia="Times New Roman" w:hAnsiTheme="minorBidi"/>
                <w:b/>
                <w:bCs/>
                <w:sz w:val="14"/>
                <w:szCs w:val="14"/>
                <w:lang w:bidi="ar-AE"/>
              </w:rPr>
              <w:t>Type: Stranded Conductor Only,</w:t>
            </w:r>
          </w:p>
          <w:p w:rsidR="00E16707" w:rsidRPr="00E16707" w:rsidRDefault="00E16707" w:rsidP="00E16707">
            <w:pPr>
              <w:spacing w:after="0" w:line="240" w:lineRule="auto"/>
              <w:ind w:hanging="108"/>
              <w:rPr>
                <w:rFonts w:asciiTheme="minorBidi" w:eastAsia="Times New Roman" w:hAnsiTheme="minorBidi"/>
                <w:b/>
                <w:bCs/>
                <w:sz w:val="14"/>
                <w:szCs w:val="14"/>
                <w:lang w:bidi="ar-AE"/>
              </w:rPr>
            </w:pPr>
            <w:r w:rsidRPr="00E16707">
              <w:rPr>
                <w:rFonts w:asciiTheme="minorBidi" w:eastAsia="Times New Roman" w:hAnsiTheme="minorBidi"/>
                <w:b/>
                <w:bCs/>
                <w:sz w:val="14"/>
                <w:szCs w:val="14"/>
                <w:lang w:bidi="ar-AE"/>
              </w:rPr>
              <w:t>Rated Voltage: 600/1000 V,</w:t>
            </w:r>
          </w:p>
          <w:p w:rsidR="00E16707" w:rsidRPr="00E16707" w:rsidRDefault="00E16707" w:rsidP="00E16707">
            <w:pPr>
              <w:spacing w:after="0" w:line="240" w:lineRule="auto"/>
              <w:ind w:hanging="108"/>
              <w:rPr>
                <w:rFonts w:asciiTheme="minorBidi" w:eastAsia="Times New Roman" w:hAnsiTheme="minorBidi"/>
                <w:b/>
                <w:bCs/>
                <w:sz w:val="14"/>
                <w:szCs w:val="14"/>
                <w:lang w:bidi="ar-AE"/>
              </w:rPr>
            </w:pPr>
            <w:r w:rsidRPr="00E16707">
              <w:rPr>
                <w:rFonts w:asciiTheme="minorBidi" w:eastAsia="Times New Roman" w:hAnsiTheme="minorBidi"/>
                <w:b/>
                <w:bCs/>
                <w:sz w:val="14"/>
                <w:szCs w:val="14"/>
                <w:lang w:bidi="ar-AE"/>
              </w:rPr>
              <w:t>Cross-sectional Area: 1.0, 1.5, 2.5, 4.0, 6.0, 10, 16, 25, 35, 50, 70, 95, 120, 150, 185, 240, 300, 400 mm²</w:t>
            </w:r>
          </w:p>
          <w:p w:rsidR="00E16707" w:rsidRPr="00E16707" w:rsidRDefault="00E16707" w:rsidP="00E16707">
            <w:pPr>
              <w:spacing w:after="0" w:line="240" w:lineRule="auto"/>
              <w:ind w:hanging="108"/>
              <w:rPr>
                <w:rFonts w:asciiTheme="minorBidi" w:eastAsia="Times New Roman" w:hAnsiTheme="minorBidi"/>
                <w:b/>
                <w:bCs/>
                <w:sz w:val="14"/>
                <w:szCs w:val="14"/>
                <w:lang w:bidi="ar-AE"/>
              </w:rPr>
            </w:pPr>
            <w:r w:rsidRPr="00E16707">
              <w:rPr>
                <w:rFonts w:asciiTheme="minorBidi" w:eastAsia="Times New Roman" w:hAnsiTheme="minorBidi"/>
                <w:b/>
                <w:bCs/>
                <w:sz w:val="14"/>
                <w:szCs w:val="14"/>
                <w:lang w:bidi="ar-AE"/>
              </w:rPr>
              <w:t>Core construction: 2, 3 &amp; 4,</w:t>
            </w:r>
          </w:p>
          <w:p w:rsidR="00E16707" w:rsidRPr="00E16707" w:rsidRDefault="00E16707" w:rsidP="00E16707">
            <w:pPr>
              <w:bidi/>
              <w:spacing w:after="0" w:line="240" w:lineRule="auto"/>
              <w:jc w:val="right"/>
              <w:rPr>
                <w:rFonts w:asciiTheme="minorBidi" w:eastAsia="Times New Roman" w:hAnsiTheme="minorBidi"/>
                <w:sz w:val="14"/>
                <w:szCs w:val="14"/>
                <w:rtl/>
                <w:lang w:bidi="ar-AE"/>
              </w:rPr>
            </w:pPr>
            <w:r w:rsidRPr="00E16707">
              <w:rPr>
                <w:rFonts w:asciiTheme="minorBidi" w:eastAsia="Times New Roman" w:hAnsiTheme="minorBidi"/>
                <w:b/>
                <w:bCs/>
                <w:sz w:val="14"/>
                <w:szCs w:val="14"/>
                <w:lang w:bidi="ar-AE"/>
              </w:rPr>
              <w:t>Rated: 180 Min</w:t>
            </w:r>
          </w:p>
        </w:tc>
        <w:tc>
          <w:tcPr>
            <w:tcW w:w="2866" w:type="dxa"/>
            <w:tcBorders>
              <w:bottom w:val="dashDotStroked" w:sz="24" w:space="0" w:color="auto"/>
            </w:tcBorders>
            <w:shd w:val="clear" w:color="auto" w:fill="EBE2D1"/>
            <w:vAlign w:val="center"/>
          </w:tcPr>
          <w:p w:rsidR="00B80DB6" w:rsidRPr="006D2289" w:rsidRDefault="00B80DB6" w:rsidP="00B80DB6">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Specification</w:t>
            </w:r>
          </w:p>
        </w:tc>
      </w:tr>
    </w:tbl>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930"/>
      </w:tblGrid>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sidRPr="00EF5F27">
              <w:rPr>
                <w:rFonts w:hint="cs"/>
                <w:b/>
                <w:bCs/>
                <w:rtl/>
              </w:rPr>
              <w:t>الاس</w:t>
            </w:r>
            <w:r>
              <w:rPr>
                <w:rFonts w:hint="cs"/>
                <w:b/>
                <w:bCs/>
                <w:rtl/>
              </w:rPr>
              <w:t>ـــ</w:t>
            </w:r>
            <w:r w:rsidRPr="00EF5F27">
              <w:rPr>
                <w:rFonts w:hint="cs"/>
                <w:b/>
                <w:bCs/>
                <w:rtl/>
              </w:rPr>
              <w:t>م :</w:t>
            </w:r>
            <w:r w:rsidR="00FB5039">
              <w:rPr>
                <w:rFonts w:hint="cs"/>
                <w:b/>
                <w:bCs/>
                <w:rtl/>
              </w:rPr>
              <w:t xml:space="preserve"> </w:t>
            </w:r>
            <w:r w:rsidR="00FB5039" w:rsidRPr="00264FB8">
              <w:rPr>
                <w:rFonts w:hint="cs"/>
                <w:color w:val="A6A6A6" w:themeColor="background1" w:themeShade="A6"/>
                <w:rtl/>
              </w:rPr>
              <w:t>---------------------------------</w:t>
            </w:r>
            <w:r w:rsidRPr="00264FB8">
              <w:rPr>
                <w:rFonts w:hint="cs"/>
                <w:b/>
                <w:bCs/>
                <w:color w:val="A6A6A6" w:themeColor="background1" w:themeShade="A6"/>
                <w:rtl/>
              </w:rPr>
              <w:t xml:space="preserve"> </w:t>
            </w:r>
          </w:p>
        </w:tc>
        <w:tc>
          <w:tcPr>
            <w:tcW w:w="6930" w:type="dxa"/>
            <w:vMerge w:val="restart"/>
            <w:shd w:val="clear" w:color="auto" w:fill="auto"/>
            <w:vAlign w:val="center"/>
          </w:tcPr>
          <w:p w:rsidR="00896679" w:rsidRPr="00FA24CD" w:rsidRDefault="00EF5F27" w:rsidP="00896679">
            <w:pPr>
              <w:jc w:val="center"/>
              <w:rPr>
                <w:rFonts w:cs="PT Bold Heading"/>
                <w:sz w:val="18"/>
                <w:szCs w:val="18"/>
              </w:rPr>
            </w:pPr>
            <w:r w:rsidRPr="00FA24CD">
              <w:rPr>
                <w:rFonts w:cs="PT Bold Heading" w:hint="cs"/>
                <w:sz w:val="18"/>
                <w:szCs w:val="18"/>
                <w:rtl/>
              </w:rPr>
              <w:t xml:space="preserve">اتعهد بصحة البيانات والمعلومات المدونة </w:t>
            </w:r>
            <w:r w:rsidR="006F0B44" w:rsidRPr="00FA24CD">
              <w:rPr>
                <w:rFonts w:cs="PT Bold Heading" w:hint="cs"/>
                <w:sz w:val="18"/>
                <w:szCs w:val="18"/>
                <w:rtl/>
              </w:rPr>
              <w:t>وبصحة وقانونية كافة</w:t>
            </w:r>
            <w:r w:rsidRPr="00FA24CD">
              <w:rPr>
                <w:rFonts w:cs="PT Bold Heading" w:hint="cs"/>
                <w:sz w:val="18"/>
                <w:szCs w:val="18"/>
                <w:rtl/>
              </w:rPr>
              <w:t xml:space="preserve"> </w:t>
            </w:r>
            <w:r w:rsidR="006F0B44" w:rsidRPr="00FA24CD">
              <w:rPr>
                <w:rFonts w:cs="PT Bold Heading" w:hint="cs"/>
                <w:sz w:val="18"/>
                <w:szCs w:val="18"/>
                <w:rtl/>
              </w:rPr>
              <w:t>ال</w:t>
            </w:r>
            <w:r w:rsidRPr="00FA24CD">
              <w:rPr>
                <w:rFonts w:cs="PT Bold Heading" w:hint="cs"/>
                <w:sz w:val="18"/>
                <w:szCs w:val="18"/>
                <w:rtl/>
              </w:rPr>
              <w:t>مستندات و</w:t>
            </w:r>
            <w:r w:rsidR="006F0B44" w:rsidRPr="00FA24CD">
              <w:rPr>
                <w:rFonts w:cs="PT Bold Heading" w:hint="cs"/>
                <w:sz w:val="18"/>
                <w:szCs w:val="18"/>
                <w:rtl/>
              </w:rPr>
              <w:t>ال</w:t>
            </w:r>
            <w:r w:rsidRPr="00FA24CD">
              <w:rPr>
                <w:rFonts w:cs="PT Bold Heading" w:hint="cs"/>
                <w:sz w:val="18"/>
                <w:szCs w:val="18"/>
                <w:rtl/>
              </w:rPr>
              <w:t>وثائق</w:t>
            </w:r>
            <w:r w:rsidR="006F0B44" w:rsidRPr="00FA24CD">
              <w:rPr>
                <w:rFonts w:cs="PT Bold Heading" w:hint="cs"/>
                <w:sz w:val="18"/>
                <w:szCs w:val="18"/>
                <w:rtl/>
              </w:rPr>
              <w:t xml:space="preserve"> المقدمة </w:t>
            </w:r>
            <w:r w:rsidR="002F3649" w:rsidRPr="00FA24CD">
              <w:rPr>
                <w:rFonts w:cs="PT Bold Heading" w:hint="cs"/>
                <w:sz w:val="18"/>
                <w:szCs w:val="18"/>
                <w:rtl/>
              </w:rPr>
              <w:t xml:space="preserve">مع </w:t>
            </w:r>
            <w:r w:rsidR="006F0B44" w:rsidRPr="00FA24CD">
              <w:rPr>
                <w:rFonts w:cs="PT Bold Heading" w:hint="cs"/>
                <w:sz w:val="18"/>
                <w:szCs w:val="18"/>
                <w:rtl/>
              </w:rPr>
              <w:t>تحمل المسؤولية كاملةً</w:t>
            </w:r>
          </w:p>
        </w:tc>
      </w:tr>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Pr>
                <w:rFonts w:hint="cs"/>
                <w:b/>
                <w:bCs/>
                <w:rtl/>
              </w:rPr>
              <w:t>التوقيع :</w:t>
            </w:r>
            <w:r w:rsidR="00FB5039">
              <w:rPr>
                <w:rFonts w:hint="cs"/>
                <w:b/>
                <w:bCs/>
                <w:rtl/>
              </w:rPr>
              <w:t xml:space="preserve"> </w:t>
            </w:r>
            <w:r w:rsidR="00FB5039" w:rsidRPr="00264FB8">
              <w:rPr>
                <w:rFonts w:hint="cs"/>
                <w:color w:val="A6A6A6" w:themeColor="background1" w:themeShade="A6"/>
                <w:rtl/>
              </w:rPr>
              <w:t>---------------------------------</w:t>
            </w:r>
          </w:p>
        </w:tc>
        <w:tc>
          <w:tcPr>
            <w:tcW w:w="6930" w:type="dxa"/>
            <w:vMerge/>
            <w:shd w:val="clear" w:color="auto" w:fill="auto"/>
            <w:vAlign w:val="center"/>
          </w:tcPr>
          <w:p w:rsidR="00EF5F27" w:rsidRPr="00EF5F27" w:rsidRDefault="00EF5F27" w:rsidP="00EF5F27">
            <w:pPr>
              <w:jc w:val="right"/>
              <w:rPr>
                <w:b/>
                <w:bCs/>
              </w:rPr>
            </w:pPr>
          </w:p>
        </w:tc>
      </w:tr>
    </w:tbl>
    <w:p w:rsidR="00125028" w:rsidRDefault="00896679" w:rsidP="00896679">
      <w:pPr>
        <w:tabs>
          <w:tab w:val="left" w:pos="7020"/>
        </w:tabs>
        <w:rPr>
          <w:sz w:val="10"/>
          <w:szCs w:val="10"/>
          <w:rtl/>
        </w:rPr>
      </w:pPr>
      <w:r>
        <w:rPr>
          <w:sz w:val="10"/>
          <w:szCs w:val="10"/>
        </w:rPr>
        <w:tab/>
      </w:r>
    </w:p>
    <w:tbl>
      <w:tblPr>
        <w:tblStyle w:val="TableGrid"/>
        <w:tblW w:w="10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340"/>
        <w:gridCol w:w="291"/>
        <w:gridCol w:w="2679"/>
        <w:gridCol w:w="2520"/>
      </w:tblGrid>
      <w:tr w:rsidR="007A7E24" w:rsidTr="00312221">
        <w:trPr>
          <w:trHeight w:val="475"/>
          <w:jc w:val="center"/>
        </w:trPr>
        <w:tc>
          <w:tcPr>
            <w:tcW w:w="5196" w:type="dxa"/>
            <w:gridSpan w:val="3"/>
            <w:shd w:val="clear" w:color="auto" w:fill="9A3836"/>
            <w:vAlign w:val="center"/>
          </w:tcPr>
          <w:p w:rsidR="007A7E24" w:rsidRPr="00C65415" w:rsidRDefault="007A7E24" w:rsidP="00454871">
            <w:pPr>
              <w:tabs>
                <w:tab w:val="right" w:pos="996"/>
              </w:tabs>
              <w:rPr>
                <w:rFonts w:ascii="Copperplate Gothic Bold" w:hAnsi="Copperplate Gothic Bold" w:cs="PT Bold Heading"/>
                <w:color w:val="FFFFFF" w:themeColor="background1"/>
                <w:sz w:val="26"/>
                <w:szCs w:val="26"/>
                <w:lang w:bidi="ar-AE"/>
              </w:rPr>
            </w:pPr>
            <w:r w:rsidRPr="00C65415">
              <w:rPr>
                <w:color w:val="FFFFFF" w:themeColor="background1"/>
                <w:sz w:val="26"/>
                <w:szCs w:val="26"/>
                <w:lang w:bidi="ar-AE"/>
              </w:rPr>
              <w:tab/>
            </w:r>
            <w:r w:rsidRPr="00312221">
              <w:rPr>
                <w:rFonts w:ascii="Copperplate Gothic Bold" w:hAnsi="Copperplate Gothic Bold" w:cs="PT Bold Heading"/>
                <w:color w:val="FFFFFF" w:themeColor="background1"/>
                <w:sz w:val="24"/>
                <w:szCs w:val="24"/>
                <w:lang w:bidi="ar-AE"/>
              </w:rPr>
              <w:t>Official use</w:t>
            </w:r>
            <w:r w:rsidRPr="00C65415">
              <w:rPr>
                <w:rFonts w:ascii="Copperplate Gothic Bold" w:hAnsi="Copperplate Gothic Bold" w:cs="PT Bold Heading"/>
                <w:color w:val="FFFFFF" w:themeColor="background1"/>
                <w:sz w:val="26"/>
                <w:szCs w:val="26"/>
                <w:lang w:bidi="ar-AE"/>
              </w:rPr>
              <w:t xml:space="preserve"> </w:t>
            </w:r>
            <w:r w:rsidR="00312221">
              <w:rPr>
                <w:rFonts w:ascii="Copperplate Gothic Bold" w:hAnsi="Copperplate Gothic Bold" w:cs="PT Bold Heading"/>
                <w:color w:val="FFFFFF" w:themeColor="background1"/>
                <w:sz w:val="26"/>
                <w:szCs w:val="26"/>
                <w:lang w:bidi="ar-AE"/>
              </w:rPr>
              <w:t xml:space="preserve">( </w:t>
            </w:r>
            <w:r w:rsidR="00312221" w:rsidRPr="00312221">
              <w:rPr>
                <w:rFonts w:ascii="Copperplate Gothic Bold" w:hAnsi="Copperplate Gothic Bold" w:cs="PT Bold Heading"/>
                <w:color w:val="FFFFFF" w:themeColor="background1"/>
                <w:sz w:val="18"/>
                <w:szCs w:val="18"/>
                <w:lang w:bidi="ar-AE"/>
              </w:rPr>
              <w:t>Accreditation Committee</w:t>
            </w:r>
            <w:r w:rsidR="00312221">
              <w:rPr>
                <w:rFonts w:ascii="Copperplate Gothic Bold" w:hAnsi="Copperplate Gothic Bold" w:cs="PT Bold Heading"/>
                <w:color w:val="FFFFFF" w:themeColor="background1"/>
                <w:sz w:val="18"/>
                <w:szCs w:val="18"/>
                <w:lang w:bidi="ar-AE"/>
              </w:rPr>
              <w:t xml:space="preserve"> )</w:t>
            </w:r>
            <w:r w:rsidR="00312221" w:rsidRPr="00312221">
              <w:rPr>
                <w:rFonts w:ascii="Copperplate Gothic Bold" w:hAnsi="Copperplate Gothic Bold" w:cs="PT Bold Heading"/>
                <w:color w:val="FFFFFF" w:themeColor="background1"/>
                <w:sz w:val="18"/>
                <w:szCs w:val="18"/>
                <w:lang w:bidi="ar-AE"/>
              </w:rPr>
              <w:t xml:space="preserve"> </w:t>
            </w:r>
            <w:r w:rsidRPr="00312221">
              <w:rPr>
                <w:rFonts w:ascii="Copperplate Gothic Bold" w:hAnsi="Copperplate Gothic Bold" w:cs="PT Bold Heading"/>
                <w:color w:val="FFFFFF" w:themeColor="background1"/>
                <w:sz w:val="18"/>
                <w:szCs w:val="18"/>
                <w:lang w:bidi="ar-AE"/>
              </w:rPr>
              <w:t>:</w:t>
            </w:r>
          </w:p>
        </w:tc>
        <w:tc>
          <w:tcPr>
            <w:tcW w:w="5199" w:type="dxa"/>
            <w:gridSpan w:val="2"/>
            <w:tcBorders>
              <w:bottom w:val="single" w:sz="4" w:space="0" w:color="auto"/>
            </w:tcBorders>
            <w:shd w:val="clear" w:color="auto" w:fill="943634" w:themeFill="accent2" w:themeFillShade="BF"/>
            <w:vAlign w:val="center"/>
          </w:tcPr>
          <w:p w:rsidR="007A7E24" w:rsidRPr="00E16707" w:rsidRDefault="007A7E24" w:rsidP="00454871">
            <w:pPr>
              <w:jc w:val="right"/>
              <w:rPr>
                <w:rFonts w:cs="PT Bold Heading"/>
                <w:color w:val="FFFFFF" w:themeColor="background1"/>
                <w:sz w:val="20"/>
                <w:szCs w:val="20"/>
                <w:lang w:bidi="ar-AE"/>
              </w:rPr>
            </w:pPr>
            <w:r w:rsidRPr="00E16707">
              <w:rPr>
                <w:rFonts w:cs="PT Bold Heading" w:hint="cs"/>
                <w:color w:val="FFFFFF" w:themeColor="background1"/>
                <w:sz w:val="20"/>
                <w:szCs w:val="20"/>
                <w:rtl/>
                <w:lang w:bidi="ar-AE"/>
              </w:rPr>
              <w:t>الاستخـدام الرسمــي</w:t>
            </w:r>
            <w:r w:rsidR="00312221" w:rsidRPr="00E16707">
              <w:rPr>
                <w:rFonts w:cs="PT Bold Heading" w:hint="cs"/>
                <w:color w:val="FFFFFF" w:themeColor="background1"/>
                <w:sz w:val="20"/>
                <w:szCs w:val="20"/>
                <w:rtl/>
                <w:lang w:bidi="ar-AE"/>
              </w:rPr>
              <w:t xml:space="preserve"> ( لجنــة الاعتمــاد )</w:t>
            </w:r>
            <w:r w:rsidRPr="00E16707">
              <w:rPr>
                <w:rFonts w:cs="PT Bold Heading" w:hint="cs"/>
                <w:color w:val="FFFFFF" w:themeColor="background1"/>
                <w:sz w:val="20"/>
                <w:szCs w:val="20"/>
                <w:rtl/>
                <w:lang w:bidi="ar-AE"/>
              </w:rPr>
              <w:t xml:space="preserve"> :</w:t>
            </w:r>
          </w:p>
        </w:tc>
      </w:tr>
      <w:tr w:rsidR="00DB0F57" w:rsidRPr="00482070" w:rsidTr="00C468B7">
        <w:trPr>
          <w:trHeight w:val="383"/>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اس</w:t>
            </w:r>
            <w:r>
              <w:rPr>
                <w:rFonts w:hint="cs"/>
                <w:b/>
                <w:bCs/>
                <w:rtl/>
                <w:lang w:bidi="ar-AE"/>
              </w:rPr>
              <w:t>ــ</w:t>
            </w:r>
            <w:r w:rsidRPr="00E4115E">
              <w:rPr>
                <w:rFonts w:hint="cs"/>
                <w:b/>
                <w:bCs/>
                <w:rtl/>
                <w:lang w:bidi="ar-AE"/>
              </w:rPr>
              <w:t>م الموظف المستلم :</w:t>
            </w:r>
          </w:p>
          <w:p w:rsidR="00101A46" w:rsidRPr="00101A46" w:rsidRDefault="00101A46" w:rsidP="00DB0F57">
            <w:pPr>
              <w:jc w:val="center"/>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       </w:t>
            </w:r>
            <w:r w:rsidR="00DB0F57" w:rsidRPr="00DB0F57">
              <w:rPr>
                <w:rFonts w:asciiTheme="majorBidi" w:hAnsiTheme="majorBidi" w:cstheme="majorBidi"/>
                <w:b/>
                <w:bCs/>
                <w:sz w:val="18"/>
                <w:szCs w:val="18"/>
                <w:lang w:bidi="ar-AE"/>
              </w:rPr>
              <w:t>Recipient employee</w:t>
            </w:r>
            <w:r w:rsidR="00DB0F57">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Pr="00482070" w:rsidRDefault="007A7E24" w:rsidP="00454871">
            <w:pPr>
              <w:jc w:val="center"/>
              <w:rPr>
                <w:rtl/>
                <w:lang w:bidi="ar-AE"/>
              </w:rPr>
            </w:pP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تاري</w:t>
            </w:r>
            <w:r>
              <w:rPr>
                <w:rFonts w:hint="cs"/>
                <w:b/>
                <w:bCs/>
                <w:rtl/>
                <w:lang w:bidi="ar-AE"/>
              </w:rPr>
              <w:t>ــ</w:t>
            </w:r>
            <w:r w:rsidRPr="00E4115E">
              <w:rPr>
                <w:rFonts w:hint="cs"/>
                <w:b/>
                <w:bCs/>
                <w:rtl/>
                <w:lang w:bidi="ar-AE"/>
              </w:rPr>
              <w:t>خ است</w:t>
            </w:r>
            <w:r>
              <w:rPr>
                <w:rFonts w:hint="cs"/>
                <w:b/>
                <w:bCs/>
                <w:rtl/>
                <w:lang w:bidi="ar-AE"/>
              </w:rPr>
              <w:t>ــ</w:t>
            </w:r>
            <w:r w:rsidRPr="00E4115E">
              <w:rPr>
                <w:rFonts w:hint="cs"/>
                <w:b/>
                <w:bCs/>
                <w:rtl/>
                <w:lang w:bidi="ar-AE"/>
              </w:rPr>
              <w:t>لام الطل</w:t>
            </w:r>
            <w:r>
              <w:rPr>
                <w:rFonts w:hint="cs"/>
                <w:b/>
                <w:bCs/>
                <w:rtl/>
                <w:lang w:bidi="ar-AE"/>
              </w:rPr>
              <w:t>ــ</w:t>
            </w:r>
            <w:r w:rsidRPr="00E4115E">
              <w:rPr>
                <w:rFonts w:hint="cs"/>
                <w:b/>
                <w:bCs/>
                <w:rtl/>
                <w:lang w:bidi="ar-AE"/>
              </w:rPr>
              <w:t>ب :</w:t>
            </w:r>
          </w:p>
          <w:p w:rsidR="007A7E24" w:rsidRPr="00101A46" w:rsidRDefault="00101A46" w:rsidP="00101A46">
            <w:pPr>
              <w:jc w:val="right"/>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Application Received </w:t>
            </w:r>
            <w:r w:rsidRPr="00101A46">
              <w:rPr>
                <w:rFonts w:asciiTheme="majorBidi" w:hAnsiTheme="majorBidi" w:cstheme="majorBidi"/>
                <w:b/>
                <w:bCs/>
                <w:sz w:val="18"/>
                <w:szCs w:val="18"/>
                <w:lang w:bidi="ar-AE"/>
              </w:rPr>
              <w:t xml:space="preserve">Date </w:t>
            </w:r>
          </w:p>
        </w:tc>
      </w:tr>
      <w:tr w:rsidR="00DB0F57" w:rsidRPr="00482070" w:rsidTr="00C468B7">
        <w:trPr>
          <w:trHeight w:val="558"/>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تاري</w:t>
            </w:r>
            <w:r>
              <w:rPr>
                <w:rFonts w:hint="cs"/>
                <w:b/>
                <w:bCs/>
                <w:rtl/>
                <w:lang w:bidi="ar-AE"/>
              </w:rPr>
              <w:t>ــ</w:t>
            </w:r>
            <w:r w:rsidRPr="00E4115E">
              <w:rPr>
                <w:rFonts w:hint="cs"/>
                <w:b/>
                <w:bCs/>
                <w:rtl/>
                <w:lang w:bidi="ar-AE"/>
              </w:rPr>
              <w:t>خ اعتم</w:t>
            </w:r>
            <w:r>
              <w:rPr>
                <w:rFonts w:hint="cs"/>
                <w:b/>
                <w:bCs/>
                <w:rtl/>
                <w:lang w:bidi="ar-AE"/>
              </w:rPr>
              <w:t>ــ</w:t>
            </w:r>
            <w:r w:rsidRPr="00E4115E">
              <w:rPr>
                <w:rFonts w:hint="cs"/>
                <w:b/>
                <w:bCs/>
                <w:rtl/>
                <w:lang w:bidi="ar-AE"/>
              </w:rPr>
              <w:t>اد الطل</w:t>
            </w:r>
            <w:r>
              <w:rPr>
                <w:rFonts w:hint="cs"/>
                <w:b/>
                <w:bCs/>
                <w:rtl/>
                <w:lang w:bidi="ar-AE"/>
              </w:rPr>
              <w:t>ـ</w:t>
            </w:r>
            <w:r w:rsidRPr="00E4115E">
              <w:rPr>
                <w:rFonts w:hint="cs"/>
                <w:b/>
                <w:bCs/>
                <w:rtl/>
                <w:lang w:bidi="ar-AE"/>
              </w:rPr>
              <w:t>ب :</w:t>
            </w:r>
          </w:p>
          <w:p w:rsidR="00101A46" w:rsidRPr="00101A46" w:rsidRDefault="00101A46" w:rsidP="00101A46">
            <w:pPr>
              <w:jc w:val="right"/>
              <w:rPr>
                <w:rFonts w:asciiTheme="majorBidi" w:hAnsiTheme="majorBidi" w:cstheme="majorBidi"/>
                <w:b/>
                <w:bCs/>
                <w:sz w:val="18"/>
                <w:szCs w:val="18"/>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r>
              <w:rPr>
                <w:rFonts w:asciiTheme="majorBidi" w:hAnsiTheme="majorBidi" w:cstheme="majorBidi"/>
                <w:b/>
                <w:bCs/>
                <w:sz w:val="18"/>
                <w:szCs w:val="18"/>
                <w:lang w:bidi="ar-AE"/>
              </w:rPr>
              <w:t xml:space="preserve"> Date</w:t>
            </w:r>
            <w:r w:rsidRPr="00101A46">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right"/>
              <w:rPr>
                <w:lang w:bidi="ar-AE"/>
              </w:rPr>
            </w:pPr>
            <w:r>
              <w:rPr>
                <w:noProof/>
                <w:rtl/>
              </w:rPr>
              <mc:AlternateContent>
                <mc:Choice Requires="wps">
                  <w:drawing>
                    <wp:anchor distT="0" distB="0" distL="114300" distR="114300" simplePos="0" relativeHeight="251670016" behindDoc="1" locked="0" layoutInCell="1" allowOverlap="1" wp14:anchorId="36BECF1F" wp14:editId="511CB5C6">
                      <wp:simplePos x="0" y="0"/>
                      <wp:positionH relativeFrom="column">
                        <wp:posOffset>897255</wp:posOffset>
                      </wp:positionH>
                      <wp:positionV relativeFrom="paragraph">
                        <wp:posOffset>74295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217637" id="Rectangle 2" o:spid="_x0000_s1026" style="position:absolute;left:0;text-align:left;margin-left:70.65pt;margin-top:5.8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" filled="f" strokecolor="windowText" strokeweight="2pt"/>
                  </w:pict>
                </mc:Fallback>
              </mc:AlternateContent>
            </w:r>
            <w:r>
              <w:rPr>
                <w:noProof/>
                <w:rtl/>
              </w:rPr>
              <mc:AlternateContent>
                <mc:Choice Requires="wps">
                  <w:drawing>
                    <wp:anchor distT="0" distB="0" distL="114300" distR="114300" simplePos="0" relativeHeight="251671040" behindDoc="1" locked="0" layoutInCell="1" allowOverlap="1" wp14:anchorId="55763AC7" wp14:editId="33B9D9EE">
                      <wp:simplePos x="0" y="0"/>
                      <wp:positionH relativeFrom="column">
                        <wp:posOffset>82550</wp:posOffset>
                      </wp:positionH>
                      <wp:positionV relativeFrom="paragraph">
                        <wp:posOffset>76835</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1C381D" id="Rectangle 6" o:spid="_x0000_s1026" style="position:absolute;left:0;text-align:left;margin-left:6.5pt;margin-top:6.0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" filled="f" strokecolor="windowText" strokeweight="2pt"/>
                  </w:pict>
                </mc:Fallback>
              </mc:AlternateContent>
            </w:r>
            <w:r>
              <w:rPr>
                <w:rFonts w:hint="cs"/>
                <w:rtl/>
                <w:lang w:bidi="ar-AE"/>
              </w:rPr>
              <w:t xml:space="preserve">   </w:t>
            </w:r>
            <w:r w:rsidRPr="00DB0F57">
              <w:rPr>
                <w:rFonts w:hint="cs"/>
                <w:b/>
                <w:bCs/>
                <w:sz w:val="20"/>
                <w:szCs w:val="20"/>
                <w:rtl/>
                <w:lang w:bidi="ar-AE"/>
              </w:rPr>
              <w:t>مواف</w:t>
            </w:r>
            <w:r w:rsidR="00DB0F57">
              <w:rPr>
                <w:rFonts w:hint="cs"/>
                <w:b/>
                <w:bCs/>
                <w:sz w:val="20"/>
                <w:szCs w:val="20"/>
                <w:rtl/>
              </w:rPr>
              <w:t>ـ</w:t>
            </w:r>
            <w:r w:rsidRPr="00DB0F57">
              <w:rPr>
                <w:rFonts w:hint="cs"/>
                <w:b/>
                <w:bCs/>
                <w:sz w:val="20"/>
                <w:szCs w:val="20"/>
                <w:rtl/>
                <w:lang w:bidi="ar-AE"/>
              </w:rPr>
              <w:t>ق</w:t>
            </w:r>
            <w:r w:rsidRPr="00DB0F57">
              <w:rPr>
                <w:rFonts w:hint="cs"/>
                <w:b/>
                <w:bCs/>
                <w:rtl/>
                <w:lang w:bidi="ar-AE"/>
              </w:rPr>
              <w:t xml:space="preserve"> </w:t>
            </w:r>
            <w:r>
              <w:rPr>
                <w:rFonts w:hint="cs"/>
                <w:rtl/>
                <w:lang w:bidi="ar-AE"/>
              </w:rPr>
              <w:t xml:space="preserve">               </w:t>
            </w:r>
            <w:r w:rsidRPr="00DB0F57">
              <w:rPr>
                <w:rFonts w:hint="cs"/>
                <w:b/>
                <w:bCs/>
                <w:sz w:val="20"/>
                <w:szCs w:val="20"/>
                <w:rtl/>
                <w:lang w:bidi="ar-AE"/>
              </w:rPr>
              <w:t>مرفوض</w:t>
            </w:r>
            <w:r>
              <w:rPr>
                <w:lang w:bidi="ar-AE"/>
              </w:rPr>
              <w:t xml:space="preserve"> </w:t>
            </w:r>
          </w:p>
          <w:p w:rsidR="007A7E24" w:rsidRPr="00482070" w:rsidRDefault="007A7E24" w:rsidP="00454871">
            <w:pPr>
              <w:jc w:val="right"/>
              <w:rPr>
                <w:lang w:bidi="ar-AE"/>
              </w:rPr>
            </w:pPr>
            <w:r>
              <w:rPr>
                <w:lang w:bidi="ar-AE"/>
              </w:rPr>
              <w:t xml:space="preserve">  </w:t>
            </w:r>
            <w:r w:rsidRPr="00DB0F57">
              <w:rPr>
                <w:rFonts w:asciiTheme="majorBidi" w:hAnsiTheme="majorBidi" w:cstheme="majorBidi"/>
                <w:b/>
                <w:bCs/>
                <w:sz w:val="20"/>
                <w:szCs w:val="20"/>
                <w:lang w:bidi="ar-AE"/>
              </w:rPr>
              <w:t>Reject</w:t>
            </w:r>
            <w:r>
              <w:rPr>
                <w:lang w:bidi="ar-AE"/>
              </w:rPr>
              <w:t xml:space="preserve">              </w:t>
            </w:r>
            <w:r w:rsidRPr="00DB0F57">
              <w:rPr>
                <w:rFonts w:asciiTheme="majorBidi" w:hAnsiTheme="majorBidi" w:cstheme="majorBidi"/>
                <w:b/>
                <w:bCs/>
                <w:sz w:val="20"/>
                <w:szCs w:val="20"/>
                <w:lang w:bidi="ar-AE"/>
              </w:rPr>
              <w:t>Approved</w:t>
            </w: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اعتم</w:t>
            </w:r>
            <w:r>
              <w:rPr>
                <w:rFonts w:hint="cs"/>
                <w:b/>
                <w:bCs/>
                <w:rtl/>
                <w:lang w:bidi="ar-AE"/>
              </w:rPr>
              <w:t>ـــ</w:t>
            </w:r>
            <w:r w:rsidRPr="00E4115E">
              <w:rPr>
                <w:rFonts w:hint="cs"/>
                <w:b/>
                <w:bCs/>
                <w:rtl/>
                <w:lang w:bidi="ar-AE"/>
              </w:rPr>
              <w:t>اد الطل</w:t>
            </w:r>
            <w:r>
              <w:rPr>
                <w:rFonts w:hint="cs"/>
                <w:b/>
                <w:bCs/>
                <w:rtl/>
                <w:lang w:bidi="ar-AE"/>
              </w:rPr>
              <w:t>ــــ</w:t>
            </w:r>
            <w:r w:rsidRPr="00E4115E">
              <w:rPr>
                <w:rFonts w:hint="cs"/>
                <w:b/>
                <w:bCs/>
                <w:rtl/>
                <w:lang w:bidi="ar-AE"/>
              </w:rPr>
              <w:t>ب :</w:t>
            </w:r>
          </w:p>
          <w:p w:rsidR="00442EBA" w:rsidRPr="00E4115E" w:rsidRDefault="00442EBA" w:rsidP="00454871">
            <w:pPr>
              <w:jc w:val="right"/>
              <w:rPr>
                <w:b/>
                <w:bCs/>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p>
        </w:tc>
      </w:tr>
      <w:tr w:rsidR="0042778E" w:rsidRPr="00482070" w:rsidTr="00C468B7">
        <w:trPr>
          <w:trHeight w:val="845"/>
          <w:jc w:val="center"/>
        </w:trPr>
        <w:tc>
          <w:tcPr>
            <w:tcW w:w="7875" w:type="dxa"/>
            <w:gridSpan w:val="4"/>
            <w:tcBorders>
              <w:top w:val="single" w:sz="4" w:space="0" w:color="auto"/>
              <w:left w:val="single" w:sz="4" w:space="0" w:color="auto"/>
              <w:bottom w:val="dashDotStroked" w:sz="24" w:space="0" w:color="auto"/>
              <w:right w:val="single" w:sz="4" w:space="0" w:color="auto"/>
            </w:tcBorders>
            <w:vAlign w:val="center"/>
          </w:tcPr>
          <w:p w:rsidR="0042778E" w:rsidRPr="00264FB8" w:rsidRDefault="00FF07B3" w:rsidP="00454871">
            <w:pPr>
              <w:jc w:val="right"/>
              <w:rPr>
                <w:noProof/>
                <w:color w:val="A6A6A6" w:themeColor="background1" w:themeShade="A6"/>
              </w:rPr>
            </w:pPr>
            <w:r w:rsidRPr="00264FB8">
              <w:rPr>
                <w:noProof/>
                <w:color w:val="A6A6A6" w:themeColor="background1" w:themeShade="A6"/>
                <w:rtl/>
              </w:rPr>
              <mc:AlternateContent>
                <mc:Choice Requires="wps">
                  <w:drawing>
                    <wp:anchor distT="0" distB="0" distL="114300" distR="114300" simplePos="0" relativeHeight="251625472" behindDoc="0" locked="0" layoutInCell="1" allowOverlap="1" wp14:anchorId="7BEA600A" wp14:editId="69736501">
                      <wp:simplePos x="0" y="0"/>
                      <wp:positionH relativeFrom="column">
                        <wp:posOffset>194945</wp:posOffset>
                      </wp:positionH>
                      <wp:positionV relativeFrom="paragraph">
                        <wp:posOffset>134620</wp:posOffset>
                      </wp:positionV>
                      <wp:extent cx="4467225"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44672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354B4E" id="Straight Connector 10" o:spid="_x0000_s1026" style="position:absolute;left:0;text-align:lef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0.6pt" to="36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" strokecolor="#a5a5a5 [2092]">
                      <v:stroke dashstyle="dash"/>
                    </v:line>
                  </w:pict>
                </mc:Fallback>
              </mc:AlternateContent>
            </w:r>
          </w:p>
          <w:p w:rsidR="00FF07B3" w:rsidRDefault="00FF07B3" w:rsidP="00454871">
            <w:pPr>
              <w:jc w:val="right"/>
              <w:rPr>
                <w:noProof/>
                <w:rtl/>
              </w:rPr>
            </w:pPr>
          </w:p>
          <w:p w:rsidR="0042778E" w:rsidRDefault="00FF07B3" w:rsidP="00454871">
            <w:pPr>
              <w:jc w:val="right"/>
              <w:rPr>
                <w:noProof/>
                <w:rtl/>
              </w:rPr>
            </w:pPr>
            <w:r>
              <w:rPr>
                <w:noProof/>
                <w:rtl/>
              </w:rPr>
              <mc:AlternateContent>
                <mc:Choice Requires="wps">
                  <w:drawing>
                    <wp:anchor distT="0" distB="0" distL="114300" distR="114300" simplePos="0" relativeHeight="251674112" behindDoc="0" locked="0" layoutInCell="1" allowOverlap="1" wp14:anchorId="0AF6BD7E" wp14:editId="36D0545B">
                      <wp:simplePos x="0" y="0"/>
                      <wp:positionH relativeFrom="column">
                        <wp:posOffset>185420</wp:posOffset>
                      </wp:positionH>
                      <wp:positionV relativeFrom="paragraph">
                        <wp:posOffset>12065</wp:posOffset>
                      </wp:positionV>
                      <wp:extent cx="4467225" cy="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4467225" cy="0"/>
                              </a:xfrm>
                              <a:prstGeom prst="line">
                                <a:avLst/>
                              </a:prstGeom>
                              <a:noFill/>
                              <a:ln w="9525" cap="flat" cmpd="sng" algn="ctr">
                                <a:solidFill>
                                  <a:schemeClr val="bg1">
                                    <a:lumMod val="6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8A6C2A" id="Straight Connector 11"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95pt" to="36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" strokecolor="#a5a5a5 [2092]">
                      <v:stroke dashstyle="dash"/>
                    </v:line>
                  </w:pict>
                </mc:Fallback>
              </mc:AlternateContent>
            </w:r>
          </w:p>
        </w:tc>
        <w:tc>
          <w:tcPr>
            <w:tcW w:w="2520" w:type="dxa"/>
            <w:tcBorders>
              <w:top w:val="single" w:sz="4" w:space="0" w:color="auto"/>
              <w:left w:val="single" w:sz="4" w:space="0" w:color="auto"/>
              <w:bottom w:val="dashDotStroked" w:sz="24" w:space="0" w:color="auto"/>
              <w:right w:val="single" w:sz="4" w:space="0" w:color="auto"/>
            </w:tcBorders>
            <w:shd w:val="clear" w:color="auto" w:fill="EBE2D1"/>
            <w:vAlign w:val="center"/>
          </w:tcPr>
          <w:p w:rsidR="0042778E" w:rsidRDefault="0042778E" w:rsidP="00454871">
            <w:pPr>
              <w:jc w:val="right"/>
              <w:rPr>
                <w:b/>
                <w:bCs/>
                <w:rtl/>
              </w:rPr>
            </w:pPr>
            <w:r>
              <w:rPr>
                <w:rFonts w:hint="cs"/>
                <w:b/>
                <w:bCs/>
                <w:rtl/>
              </w:rPr>
              <w:t>الملاحظـــات :</w:t>
            </w:r>
          </w:p>
          <w:p w:rsidR="0042778E" w:rsidRPr="00E4115E" w:rsidRDefault="0042778E" w:rsidP="00454871">
            <w:pPr>
              <w:jc w:val="right"/>
              <w:rPr>
                <w:b/>
                <w:bCs/>
              </w:rPr>
            </w:pPr>
            <w:r>
              <w:rPr>
                <w:b/>
                <w:bCs/>
              </w:rPr>
              <w:t>Notes</w:t>
            </w:r>
            <w:r>
              <w:rPr>
                <w:rFonts w:hint="cs"/>
                <w:b/>
                <w:bCs/>
                <w:rtl/>
              </w:rPr>
              <w:t xml:space="preserve">   </w:t>
            </w:r>
          </w:p>
        </w:tc>
      </w:tr>
    </w:tbl>
    <w:p w:rsidR="007A7E24" w:rsidRDefault="0042778E" w:rsidP="002A0D19">
      <w:pPr>
        <w:jc w:val="center"/>
        <w:rPr>
          <w:lang w:bidi="ar-AE"/>
        </w:rPr>
      </w:pPr>
      <w:r>
        <w:rPr>
          <w:rFonts w:ascii="Times New Roman" w:eastAsia="Times New Roman" w:hAnsi="Times New Roman" w:cs="Simplified Arabic" w:hint="cs"/>
          <w:b/>
          <w:bCs/>
          <w:noProof/>
          <w:rtl/>
        </w:rPr>
        <mc:AlternateContent>
          <mc:Choice Requires="wps">
            <w:drawing>
              <wp:anchor distT="0" distB="0" distL="114300" distR="114300" simplePos="0" relativeHeight="251667968" behindDoc="0" locked="0" layoutInCell="1" allowOverlap="1" wp14:anchorId="2C8B1964" wp14:editId="6F59E6F8">
                <wp:simplePos x="0" y="0"/>
                <wp:positionH relativeFrom="column">
                  <wp:posOffset>1491615</wp:posOffset>
                </wp:positionH>
                <wp:positionV relativeFrom="paragraph">
                  <wp:posOffset>121920</wp:posOffset>
                </wp:positionV>
                <wp:extent cx="1005840" cy="251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5840" cy="2514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093B1E">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17.45pt;margin-top:9.6pt;width:79.2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" filled="f" stroked="f">
                <v:stroke joinstyle="round"/>
                <o:lock v:ext="edit" text="t" shapetype="t"/>
                <v:textbo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093B1E">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v:textbox>
              </v:shape>
            </w:pict>
          </mc:Fallback>
        </mc:AlternateContent>
      </w:r>
    </w:p>
    <w:p w:rsidR="00255F1D" w:rsidRDefault="00D93C1D" w:rsidP="002A0D19">
      <w:pPr>
        <w:jc w:val="center"/>
        <w:rPr>
          <w:rtl/>
          <w:lang w:bidi="ar-AE"/>
        </w:rPr>
      </w:pPr>
      <w:r w:rsidRPr="00155C01">
        <w:rPr>
          <w:rFonts w:ascii="Times New Roman" w:eastAsia="Calibri" w:hAnsi="Times New Roman" w:cs="Times New Roman"/>
          <w:noProof/>
          <w:sz w:val="24"/>
          <w:szCs w:val="24"/>
        </w:rPr>
        <mc:AlternateContent>
          <mc:Choice Requires="wps">
            <w:drawing>
              <wp:anchor distT="0" distB="0" distL="114300" distR="114300" simplePos="0" relativeHeight="251700224" behindDoc="0" locked="0" layoutInCell="1" allowOverlap="1" wp14:anchorId="455E0FE5" wp14:editId="4494A141">
                <wp:simplePos x="0" y="0"/>
                <wp:positionH relativeFrom="column">
                  <wp:posOffset>4643755</wp:posOffset>
                </wp:positionH>
                <wp:positionV relativeFrom="paragraph">
                  <wp:posOffset>751205</wp:posOffset>
                </wp:positionV>
                <wp:extent cx="1739900" cy="271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9900" cy="271780"/>
                        </a:xfrm>
                        <a:prstGeom prst="rect">
                          <a:avLst/>
                        </a:prstGeom>
                        <a:noFill/>
                        <a:ln w="6350">
                          <a:noFill/>
                        </a:ln>
                        <a:effectLst/>
                      </wps:spPr>
                      <wps:txbx>
                        <w:txbxContent>
                          <w:p w:rsidR="00D93C1D" w:rsidRPr="00D93C1D" w:rsidRDefault="00D93C1D" w:rsidP="00D93C1D">
                            <w:pPr>
                              <w:bidi/>
                              <w:spacing w:after="0" w:line="240" w:lineRule="auto"/>
                              <w:rPr>
                                <w:rFonts w:asciiTheme="minorBidi" w:eastAsia="Times New Roman" w:hAnsiTheme="minorBidi"/>
                                <w:b/>
                                <w:bCs/>
                                <w:kern w:val="24"/>
                                <w:sz w:val="18"/>
                                <w:szCs w:val="18"/>
                              </w:rPr>
                            </w:pPr>
                            <w:r w:rsidRPr="00D93C1D">
                              <w:rPr>
                                <w:rFonts w:asciiTheme="minorBidi" w:eastAsia="Times New Roman" w:hAnsiTheme="minorBidi"/>
                                <w:b/>
                                <w:bCs/>
                                <w:kern w:val="24"/>
                                <w:sz w:val="18"/>
                                <w:szCs w:val="18"/>
                                <w:rtl/>
                              </w:rPr>
                              <w:t>نموذج</w:t>
                            </w:r>
                            <w:r w:rsidRPr="00D93C1D">
                              <w:rPr>
                                <w:rFonts w:asciiTheme="minorBidi" w:eastAsia="Times New Roman" w:hAnsiTheme="minorBidi"/>
                                <w:b/>
                                <w:bCs/>
                                <w:kern w:val="24"/>
                                <w:sz w:val="18"/>
                                <w:szCs w:val="18"/>
                              </w:rPr>
                              <w:t xml:space="preserve"> DCD-PSD-137 </w:t>
                            </w:r>
                            <w:r w:rsidRPr="00D93C1D">
                              <w:rPr>
                                <w:rFonts w:asciiTheme="minorBidi" w:eastAsia="Times New Roman" w:hAnsiTheme="minorBidi"/>
                                <w:b/>
                                <w:bCs/>
                                <w:kern w:val="24"/>
                                <w:sz w:val="18"/>
                                <w:szCs w:val="18"/>
                                <w:rtl/>
                              </w:rPr>
                              <w:t>الإصدارة 1</w:t>
                            </w:r>
                          </w:p>
                          <w:p w:rsidR="00D93C1D" w:rsidRDefault="00D93C1D" w:rsidP="00D93C1D">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365.65pt;margin-top:59.15pt;width:137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" filled="f" stroked="f" strokeweight=".5pt">
                <v:textbox>
                  <w:txbxContent>
                    <w:p w:rsidR="00D93C1D" w:rsidRPr="00D93C1D" w:rsidRDefault="00D93C1D" w:rsidP="00D93C1D">
                      <w:pPr>
                        <w:bidi/>
                        <w:spacing w:after="0" w:line="240" w:lineRule="auto"/>
                        <w:rPr>
                          <w:rFonts w:asciiTheme="minorBidi" w:eastAsia="Times New Roman" w:hAnsiTheme="minorBidi"/>
                          <w:b/>
                          <w:bCs/>
                          <w:kern w:val="24"/>
                          <w:sz w:val="18"/>
                          <w:szCs w:val="18"/>
                        </w:rPr>
                      </w:pPr>
                      <w:r w:rsidRPr="00D93C1D">
                        <w:rPr>
                          <w:rFonts w:asciiTheme="minorBidi" w:eastAsia="Times New Roman" w:hAnsiTheme="minorBidi"/>
                          <w:b/>
                          <w:bCs/>
                          <w:kern w:val="24"/>
                          <w:sz w:val="18"/>
                          <w:szCs w:val="18"/>
                          <w:rtl/>
                        </w:rPr>
                        <w:t>نموذج</w:t>
                      </w:r>
                      <w:r w:rsidRPr="00D93C1D">
                        <w:rPr>
                          <w:rFonts w:asciiTheme="minorBidi" w:eastAsia="Times New Roman" w:hAnsiTheme="minorBidi"/>
                          <w:b/>
                          <w:bCs/>
                          <w:kern w:val="24"/>
                          <w:sz w:val="18"/>
                          <w:szCs w:val="18"/>
                        </w:rPr>
                        <w:t xml:space="preserve"> DCD-PSD-137 </w:t>
                      </w:r>
                      <w:r w:rsidRPr="00D93C1D">
                        <w:rPr>
                          <w:rFonts w:asciiTheme="minorBidi" w:eastAsia="Times New Roman" w:hAnsiTheme="minorBidi"/>
                          <w:b/>
                          <w:bCs/>
                          <w:kern w:val="24"/>
                          <w:sz w:val="18"/>
                          <w:szCs w:val="18"/>
                          <w:rtl/>
                        </w:rPr>
                        <w:t>الإصدارة 1</w:t>
                      </w:r>
                    </w:p>
                    <w:p w:rsidR="00D93C1D" w:rsidRDefault="00D93C1D" w:rsidP="00D93C1D">
                      <w:pPr>
                        <w:rPr>
                          <w:rFonts w:ascii="Calibri" w:hAnsi="Calibri"/>
                        </w:rPr>
                      </w:pPr>
                    </w:p>
                  </w:txbxContent>
                </v:textbox>
              </v:shape>
            </w:pict>
          </mc:Fallback>
        </mc:AlternateContent>
      </w:r>
      <w:r w:rsidR="00BD7EEE">
        <w:rPr>
          <w:noProof/>
        </w:rPr>
        <mc:AlternateContent>
          <mc:Choice Requires="wps">
            <w:drawing>
              <wp:anchor distT="0" distB="0" distL="114300" distR="114300" simplePos="0" relativeHeight="251698176" behindDoc="1" locked="0" layoutInCell="1" allowOverlap="1" wp14:anchorId="54185746" wp14:editId="44D8EF46">
                <wp:simplePos x="0" y="0"/>
                <wp:positionH relativeFrom="column">
                  <wp:posOffset>1030605</wp:posOffset>
                </wp:positionH>
                <wp:positionV relativeFrom="paragraph">
                  <wp:posOffset>504825</wp:posOffset>
                </wp:positionV>
                <wp:extent cx="18288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noFill/>
                        </a:ln>
                        <a:effectLst/>
                      </wps:spPr>
                      <wps:txbx>
                        <w:txbxContent>
                          <w:p w:rsidR="00BD7EEE" w:rsidRPr="00132751" w:rsidRDefault="00BD7EEE" w:rsidP="00BD7EEE">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العالم </w:t>
                            </w:r>
                            <w:r w:rsidRPr="00B46784">
                              <w:rPr>
                                <w:rFonts w:ascii="Andalus" w:eastAsia="Times New Roman" w:hAnsi="Andalus" w:cs="Monotype Koufi" w:hint="cs"/>
                                <w:b/>
                                <w:bCs/>
                                <w:color w:val="0070C0"/>
                                <w:kern w:val="24"/>
                                <w:sz w:val="18"/>
                                <w:szCs w:val="18"/>
                                <w:rtl/>
                                <w:lang w:bidi="ar-AE"/>
                              </w:rPr>
                              <w:t>في تحقيق الأمن والسلامة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left:0;text-align:left;margin-left:81.15pt;margin-top:39.75pt;width:2in;height:21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" filled="f" stroked="f" strokeweight=".5pt">
                <v:textbox>
                  <w:txbxContent>
                    <w:p w:rsidR="00BD7EEE" w:rsidRPr="00132751" w:rsidRDefault="00BD7EEE" w:rsidP="00BD7EEE">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w:t>
                      </w:r>
                      <w:bookmarkStart w:id="1" w:name="_GoBack"/>
                      <w:r w:rsidRPr="00B46784">
                        <w:rPr>
                          <w:rFonts w:ascii="Andalus" w:eastAsia="Times New Roman" w:hAnsi="Andalus" w:cs="Monotype Koufi"/>
                          <w:b/>
                          <w:bCs/>
                          <w:color w:val="0070C0"/>
                          <w:kern w:val="24"/>
                          <w:sz w:val="18"/>
                          <w:szCs w:val="18"/>
                          <w:rtl/>
                          <w:lang w:bidi="ar-AE"/>
                        </w:rPr>
                        <w:t xml:space="preserve">لعالم </w:t>
                      </w:r>
                      <w:r w:rsidRPr="00B46784">
                        <w:rPr>
                          <w:rFonts w:ascii="Andalus" w:eastAsia="Times New Roman" w:hAnsi="Andalus" w:cs="Monotype Koufi" w:hint="cs"/>
                          <w:b/>
                          <w:bCs/>
                          <w:color w:val="0070C0"/>
                          <w:kern w:val="24"/>
                          <w:sz w:val="18"/>
                          <w:szCs w:val="18"/>
                          <w:rtl/>
                          <w:lang w:bidi="ar-AE"/>
                        </w:rPr>
                        <w:t>في تحقيق الأمن والسلامة</w:t>
                      </w:r>
                      <w:bookmarkEnd w:id="1"/>
                    </w:p>
                  </w:txbxContent>
                </v:textbox>
              </v:shape>
            </w:pict>
          </mc:Fallback>
        </mc:AlternateContent>
      </w:r>
    </w:p>
    <w:tbl>
      <w:tblPr>
        <w:tblpPr w:leftFromText="180" w:rightFromText="180" w:vertAnchor="text" w:horzAnchor="margin" w:tblpXSpec="center" w:tblpY="-315"/>
        <w:bidiVisual/>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613"/>
        <w:gridCol w:w="284"/>
        <w:gridCol w:w="4677"/>
        <w:gridCol w:w="426"/>
      </w:tblGrid>
      <w:tr w:rsidR="00093B1E" w:rsidRPr="004845A4" w:rsidTr="004F46D4">
        <w:trPr>
          <w:trHeight w:val="127"/>
        </w:trPr>
        <w:tc>
          <w:tcPr>
            <w:tcW w:w="5035" w:type="dxa"/>
            <w:gridSpan w:val="2"/>
            <w:tcBorders>
              <w:top w:val="nil"/>
              <w:left w:val="nil"/>
              <w:bottom w:val="nil"/>
              <w:right w:val="nil"/>
            </w:tcBorders>
            <w:shd w:val="clear" w:color="auto" w:fill="943634" w:themeFill="accent2" w:themeFillShade="BF"/>
            <w:vAlign w:val="center"/>
          </w:tcPr>
          <w:p w:rsidR="004845A4" w:rsidRPr="004845A4" w:rsidRDefault="004845A4" w:rsidP="004F46D4">
            <w:pPr>
              <w:bidi/>
              <w:spacing w:after="0" w:line="240" w:lineRule="auto"/>
              <w:jc w:val="center"/>
              <w:rPr>
                <w:rFonts w:ascii="Arial" w:eastAsia="Times New Roman" w:hAnsi="Arial" w:cs="Arial"/>
                <w:b/>
                <w:bCs/>
                <w:color w:val="FFFFFF" w:themeColor="background1"/>
                <w:sz w:val="16"/>
                <w:szCs w:val="16"/>
                <w:rtl/>
                <w:lang w:bidi="ar-AE"/>
              </w:rPr>
            </w:pPr>
            <w:r w:rsidRPr="004845A4">
              <w:rPr>
                <w:rFonts w:ascii="Times New Roman" w:eastAsia="Times New Roman" w:hAnsi="Times New Roman" w:cs="PT Bold Heading"/>
                <w:color w:val="FFFFFF" w:themeColor="background1"/>
                <w:sz w:val="16"/>
                <w:szCs w:val="16"/>
                <w:rtl/>
                <w:lang w:bidi="ar-AE"/>
              </w:rPr>
              <w:lastRenderedPageBreak/>
              <w:t xml:space="preserve">يشترط لإصدار ترخيص وكيل </w:t>
            </w:r>
            <w:r w:rsidRPr="004845A4">
              <w:rPr>
                <w:rFonts w:ascii="Times New Roman" w:eastAsia="Times New Roman" w:hAnsi="Times New Roman" w:cs="PT Bold Heading" w:hint="cs"/>
                <w:color w:val="FFFFFF" w:themeColor="background1"/>
                <w:sz w:val="16"/>
                <w:szCs w:val="16"/>
                <w:rtl/>
                <w:lang w:bidi="ar-AE"/>
              </w:rPr>
              <w:t xml:space="preserve"> </w:t>
            </w:r>
            <w:r w:rsidRPr="004845A4">
              <w:rPr>
                <w:rFonts w:ascii="Times New Roman" w:eastAsia="Times New Roman" w:hAnsi="Times New Roman" w:cs="PT Bold Heading"/>
                <w:color w:val="FFFFFF" w:themeColor="background1"/>
                <w:sz w:val="16"/>
                <w:szCs w:val="16"/>
                <w:rtl/>
                <w:lang w:bidi="ar-AE"/>
              </w:rPr>
              <w:t>التقديم الإلكتروني للمستندات الآتية :</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Arial" w:eastAsia="Times New Roman" w:hAnsi="Arial" w:cs="Arial"/>
                <w:noProof/>
                <w:sz w:val="6"/>
                <w:szCs w:val="6"/>
                <w:rtl/>
              </w:rPr>
            </w:pPr>
          </w:p>
        </w:tc>
        <w:tc>
          <w:tcPr>
            <w:tcW w:w="5103" w:type="dxa"/>
            <w:gridSpan w:val="2"/>
            <w:tcBorders>
              <w:top w:val="nil"/>
              <w:left w:val="nil"/>
              <w:bottom w:val="nil"/>
              <w:right w:val="nil"/>
            </w:tcBorders>
            <w:shd w:val="clear" w:color="auto" w:fill="943634" w:themeFill="accent2" w:themeFillShade="BF"/>
            <w:vAlign w:val="center"/>
          </w:tcPr>
          <w:p w:rsidR="004845A4" w:rsidRPr="004845A4" w:rsidRDefault="00BD7EEE" w:rsidP="00BD7EEE">
            <w:pPr>
              <w:spacing w:after="100" w:afterAutospacing="1" w:line="240" w:lineRule="auto"/>
              <w:rPr>
                <w:rFonts w:asciiTheme="majorBidi" w:eastAsia="Times New Roman" w:hAnsiTheme="majorBidi" w:cstheme="majorBidi"/>
                <w:b/>
                <w:bCs/>
                <w:noProof/>
                <w:color w:val="FFFFFF" w:themeColor="background1"/>
                <w:sz w:val="18"/>
                <w:szCs w:val="18"/>
                <w:rtl/>
                <w:lang w:eastAsia="ar-SA"/>
              </w:rPr>
            </w:pPr>
            <w:r w:rsidRPr="0011760A">
              <w:rPr>
                <w:rFonts w:asciiTheme="majorBidi" w:eastAsia="Times New Roman" w:hAnsiTheme="majorBidi" w:cstheme="majorBidi"/>
                <w:b/>
                <w:bCs/>
                <w:noProof/>
                <w:color w:val="FFFFFF" w:themeColor="background1"/>
                <w:sz w:val="16"/>
                <w:szCs w:val="16"/>
                <w:lang w:eastAsia="ar-SA"/>
              </w:rPr>
              <w:t xml:space="preserve">Required Documents to issue the </w:t>
            </w:r>
            <w:r w:rsidRPr="0011760A">
              <w:rPr>
                <w:rFonts w:asciiTheme="majorBidi" w:eastAsia="Times New Roman" w:hAnsiTheme="majorBidi" w:cstheme="majorBidi"/>
                <w:b/>
                <w:bCs/>
                <w:color w:val="FFFFFF" w:themeColor="background1"/>
                <w:sz w:val="16"/>
                <w:szCs w:val="16"/>
                <w:lang w:bidi="ar-AE"/>
              </w:rPr>
              <w:t xml:space="preserve"> </w:t>
            </w:r>
            <w:r>
              <w:rPr>
                <w:rFonts w:asciiTheme="majorBidi" w:eastAsia="Times New Roman" w:hAnsiTheme="majorBidi" w:cstheme="majorBidi"/>
                <w:b/>
                <w:bCs/>
                <w:color w:val="FFFFFF" w:themeColor="background1"/>
                <w:sz w:val="16"/>
                <w:szCs w:val="16"/>
                <w:lang w:bidi="ar-AE"/>
              </w:rPr>
              <w:t xml:space="preserve">Agent </w:t>
            </w:r>
            <w:r w:rsidRPr="0011760A">
              <w:rPr>
                <w:rFonts w:asciiTheme="majorBidi" w:eastAsia="Times New Roman" w:hAnsiTheme="majorBidi" w:cstheme="majorBidi"/>
                <w:b/>
                <w:bCs/>
                <w:noProof/>
                <w:color w:val="FFFFFF" w:themeColor="background1"/>
                <w:sz w:val="16"/>
                <w:szCs w:val="16"/>
                <w:lang w:eastAsia="ar-SA"/>
              </w:rPr>
              <w:t>license ( electronic submission only)</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sz w:val="18"/>
                <w:szCs w:val="18"/>
                <w:lang w:bidi="ar-AE"/>
              </w:rPr>
            </w:pPr>
            <w:r w:rsidRPr="004845A4">
              <w:rPr>
                <w:rFonts w:ascii="Arial" w:eastAsia="Times New Roman" w:hAnsi="Arial" w:cs="Arial"/>
                <w:b/>
                <w:bCs/>
                <w:sz w:val="18"/>
                <w:szCs w:val="18"/>
                <w:lang w:bidi="ar-AE"/>
              </w:rPr>
              <w:t>1</w:t>
            </w:r>
          </w:p>
        </w:tc>
        <w:tc>
          <w:tcPr>
            <w:tcW w:w="4613" w:type="dxa"/>
            <w:tcBorders>
              <w:top w:val="nil"/>
              <w:left w:val="nil"/>
              <w:bottom w:val="single" w:sz="4" w:space="0" w:color="auto"/>
              <w:right w:val="nil"/>
            </w:tcBorders>
            <w:shd w:val="clear" w:color="auto" w:fill="auto"/>
            <w:vAlign w:val="center"/>
          </w:tcPr>
          <w:p w:rsidR="004845A4" w:rsidRPr="004845A4" w:rsidRDefault="004845A4" w:rsidP="004845A4">
            <w:pPr>
              <w:bidi/>
              <w:spacing w:after="0" w:line="240" w:lineRule="auto"/>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 xml:space="preserve">الرخصة التجارية (سارية المفعول) من جهات الترخيص المختصة بإمارة منطقة النشاط </w:t>
            </w:r>
          </w:p>
          <w:p w:rsidR="004845A4" w:rsidRPr="004845A4" w:rsidRDefault="004845A4" w:rsidP="004845A4">
            <w:pPr>
              <w:numPr>
                <w:ilvl w:val="0"/>
                <w:numId w:val="4"/>
              </w:numPr>
              <w:bidi/>
              <w:spacing w:after="0" w:line="240" w:lineRule="auto"/>
              <w:ind w:left="144" w:hanging="144"/>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يجب أن تكون نسبة المواطن 100% من الرخصة التجارية.</w:t>
            </w:r>
          </w:p>
          <w:p w:rsidR="004845A4" w:rsidRPr="004845A4" w:rsidRDefault="004845A4" w:rsidP="004845A4">
            <w:pPr>
              <w:numPr>
                <w:ilvl w:val="0"/>
                <w:numId w:val="4"/>
              </w:numPr>
              <w:bidi/>
              <w:spacing w:after="0" w:line="240" w:lineRule="auto"/>
              <w:ind w:left="144" w:hanging="144"/>
              <w:rPr>
                <w:rFonts w:asciiTheme="minorBidi" w:eastAsia="Times New Roman" w:hAnsiTheme="minorBidi"/>
                <w:b/>
                <w:bCs/>
                <w:noProof/>
                <w:color w:val="000000"/>
                <w:sz w:val="16"/>
                <w:szCs w:val="16"/>
                <w:rtl/>
                <w:lang w:eastAsia="ar-SA"/>
              </w:rPr>
            </w:pPr>
            <w:r w:rsidRPr="004845A4">
              <w:rPr>
                <w:rFonts w:asciiTheme="minorBidi" w:eastAsia="Times New Roman" w:hAnsiTheme="minorBidi"/>
                <w:b/>
                <w:bCs/>
                <w:noProof/>
                <w:color w:val="000000"/>
                <w:sz w:val="16"/>
                <w:szCs w:val="16"/>
                <w:rtl/>
                <w:lang w:eastAsia="ar-SA" w:bidi="ar-AE"/>
              </w:rPr>
              <w:t>يجب إضافة نشاط الدفاع المدني حسب تصنيف أنشطة الدفاع لدى الدائرة الاقتصادية</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nil"/>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Commercial  License Issued By Licensing Concerned Authority At The Respective Emirate Where Activity Is Carried Out Must be valid.</w:t>
            </w:r>
          </w:p>
          <w:p w:rsidR="004845A4" w:rsidRPr="004845A4" w:rsidRDefault="004845A4" w:rsidP="004845A4">
            <w:pPr>
              <w:numPr>
                <w:ilvl w:val="0"/>
                <w:numId w:val="5"/>
              </w:numPr>
              <w:spacing w:after="0" w:line="240" w:lineRule="auto"/>
              <w:ind w:left="144" w:hanging="144"/>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 xml:space="preserve">Commercial license should be 100% owned by UAE national. </w:t>
            </w:r>
          </w:p>
          <w:p w:rsidR="004845A4" w:rsidRPr="004845A4" w:rsidRDefault="004845A4" w:rsidP="004845A4">
            <w:pPr>
              <w:numPr>
                <w:ilvl w:val="0"/>
                <w:numId w:val="5"/>
              </w:numPr>
              <w:spacing w:after="0" w:line="240" w:lineRule="auto"/>
              <w:ind w:left="144" w:hanging="144"/>
              <w:rPr>
                <w:rFonts w:asciiTheme="minorBidi" w:eastAsia="Times New Roman" w:hAnsiTheme="minorBidi"/>
                <w:b/>
                <w:bCs/>
                <w:noProof/>
                <w:sz w:val="14"/>
                <w:szCs w:val="14"/>
                <w:rtl/>
                <w:lang w:eastAsia="ar-SA"/>
              </w:rPr>
            </w:pPr>
            <w:r w:rsidRPr="004845A4">
              <w:rPr>
                <w:rFonts w:asciiTheme="minorBidi" w:eastAsia="Times New Roman" w:hAnsiTheme="minorBidi"/>
                <w:b/>
                <w:bCs/>
                <w:noProof/>
                <w:sz w:val="14"/>
                <w:szCs w:val="14"/>
                <w:lang w:eastAsia="ar-SA"/>
              </w:rPr>
              <w:t xml:space="preserve">Adding Civil Defence activity should be as per Economic Department classification. </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sz w:val="16"/>
                <w:szCs w:val="16"/>
                <w:lang w:bidi="ar-AE"/>
              </w:rPr>
            </w:pPr>
            <w:r w:rsidRPr="004845A4">
              <w:rPr>
                <w:rFonts w:asciiTheme="minorBidi" w:eastAsia="Times New Roman" w:hAnsiTheme="minorBidi"/>
                <w:b/>
                <w:bCs/>
                <w:sz w:val="16"/>
                <w:szCs w:val="16"/>
                <w:lang w:bidi="ar-AE"/>
              </w:rPr>
              <w:t>1</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2</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شهادة القيد بغرفة التجارة والصناعة (سارية الم</w:t>
            </w:r>
            <w:r w:rsidR="00093B1E">
              <w:rPr>
                <w:rFonts w:asciiTheme="minorBidi" w:eastAsia="Times New Roman" w:hAnsiTheme="minorBidi" w:hint="cs"/>
                <w:b/>
                <w:bCs/>
                <w:noProof/>
                <w:color w:val="000000"/>
                <w:sz w:val="16"/>
                <w:szCs w:val="16"/>
                <w:rtl/>
                <w:lang w:eastAsia="ar-SA"/>
              </w:rPr>
              <w:t>ف</w:t>
            </w:r>
            <w:r w:rsidRPr="004845A4">
              <w:rPr>
                <w:rFonts w:asciiTheme="minorBidi" w:eastAsia="Times New Roman" w:hAnsiTheme="minorBidi"/>
                <w:b/>
                <w:bCs/>
                <w:noProof/>
                <w:color w:val="000000"/>
                <w:sz w:val="16"/>
                <w:szCs w:val="16"/>
                <w:rtl/>
                <w:lang w:eastAsia="ar-SA"/>
              </w:rPr>
              <w:t>عول)</w:t>
            </w:r>
          </w:p>
          <w:p w:rsidR="004845A4" w:rsidRPr="004845A4" w:rsidRDefault="004845A4" w:rsidP="004845A4">
            <w:pPr>
              <w:numPr>
                <w:ilvl w:val="0"/>
                <w:numId w:val="6"/>
              </w:numPr>
              <w:bidi/>
              <w:spacing w:after="0" w:line="240" w:lineRule="auto"/>
              <w:ind w:left="144" w:hanging="144"/>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يجب إضافة نشاط الدفاع المدني حسب تصنيف أنشطة الدفاع لدى الدائرة الاقتصادية</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Certificate Of Registration Issued By Chamber Of Commerce &amp; Industry (should be Valid )</w:t>
            </w:r>
          </w:p>
          <w:p w:rsidR="004845A4" w:rsidRPr="004845A4" w:rsidRDefault="004845A4" w:rsidP="004845A4">
            <w:pPr>
              <w:numPr>
                <w:ilvl w:val="0"/>
                <w:numId w:val="6"/>
              </w:numPr>
              <w:spacing w:after="0" w:line="240" w:lineRule="auto"/>
              <w:ind w:left="144" w:hanging="144"/>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Adding Civil Defence activity should be as per Economic Department classification</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2</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3</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jc w:val="both"/>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جواز سفر طالب الترخيص ساري المفعول</w:t>
            </w:r>
            <w:r w:rsidRPr="004845A4">
              <w:rPr>
                <w:rFonts w:asciiTheme="minorBidi" w:eastAsia="Times New Roman" w:hAnsiTheme="minorBidi"/>
                <w:b/>
                <w:bCs/>
                <w:noProof/>
                <w:color w:val="000000"/>
                <w:sz w:val="16"/>
                <w:szCs w:val="16"/>
                <w:lang w:eastAsia="ar-SA"/>
              </w:rPr>
              <w:t>.</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Applicant’s Valid Passport Photo Copy</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3</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4</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jc w:val="both"/>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rtl/>
                <w:lang w:eastAsia="ar-SA"/>
              </w:rPr>
              <w:t>كشف بالأجهزة أوالمعدات أوالمواد المطلوب ترخيصها</w:t>
            </w:r>
            <w:r w:rsidRPr="004845A4">
              <w:rPr>
                <w:rFonts w:asciiTheme="minorBidi" w:eastAsia="Times New Roman" w:hAnsiTheme="minorBidi"/>
                <w:b/>
                <w:bCs/>
                <w:noProof/>
                <w:sz w:val="16"/>
                <w:szCs w:val="16"/>
                <w:lang w:eastAsia="ar-SA"/>
              </w:rPr>
              <w:t>.</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List Of Equipments/Devices To Be Licensed Shall Be Provided</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4</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5</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rtl/>
                <w:lang w:eastAsia="ar-SA"/>
              </w:rPr>
              <w:t xml:space="preserve">عقد الوكالة مع الجهة المصنعة أو المنتجة في بلد المنشأ </w:t>
            </w:r>
            <w:r w:rsidRPr="004845A4">
              <w:rPr>
                <w:rFonts w:asciiTheme="minorBidi" w:eastAsia="Times New Roman" w:hAnsiTheme="minorBidi"/>
                <w:b/>
                <w:bCs/>
                <w:noProof/>
                <w:sz w:val="16"/>
                <w:szCs w:val="16"/>
                <w:rtl/>
                <w:lang w:eastAsia="ar-SA" w:bidi="ar-AE"/>
              </w:rPr>
              <w:t xml:space="preserve"> </w:t>
            </w:r>
            <w:r w:rsidRPr="004845A4">
              <w:rPr>
                <w:rFonts w:asciiTheme="minorBidi" w:eastAsia="Times New Roman" w:hAnsiTheme="minorBidi"/>
                <w:b/>
                <w:bCs/>
                <w:noProof/>
                <w:sz w:val="16"/>
                <w:szCs w:val="16"/>
                <w:rtl/>
                <w:lang w:eastAsia="ar-SA"/>
              </w:rPr>
              <w:t>مصدقأ</w:t>
            </w:r>
            <w:r w:rsidRPr="004845A4">
              <w:rPr>
                <w:rFonts w:asciiTheme="minorBidi" w:eastAsia="Times New Roman" w:hAnsiTheme="minorBidi"/>
                <w:b/>
                <w:bCs/>
                <w:noProof/>
                <w:sz w:val="16"/>
                <w:szCs w:val="16"/>
                <w:lang w:eastAsia="ar-SA"/>
              </w:rPr>
              <w:t xml:space="preserve">  </w:t>
            </w:r>
            <w:r w:rsidRPr="004845A4">
              <w:rPr>
                <w:rFonts w:asciiTheme="minorBidi" w:eastAsia="Times New Roman" w:hAnsiTheme="minorBidi"/>
                <w:b/>
                <w:bCs/>
                <w:noProof/>
                <w:sz w:val="16"/>
                <w:szCs w:val="16"/>
                <w:rtl/>
                <w:lang w:eastAsia="ar-SA"/>
              </w:rPr>
              <w:t>حسب الأصول</w:t>
            </w:r>
            <w:r w:rsidRPr="004845A4">
              <w:rPr>
                <w:rFonts w:asciiTheme="minorBidi" w:eastAsia="Times New Roman" w:hAnsiTheme="minorBidi"/>
                <w:b/>
                <w:bCs/>
                <w:noProof/>
                <w:sz w:val="16"/>
                <w:szCs w:val="16"/>
                <w:lang w:eastAsia="ar-SA"/>
              </w:rPr>
              <w:t>.</w:t>
            </w:r>
            <w:r w:rsidRPr="004845A4">
              <w:rPr>
                <w:rFonts w:asciiTheme="minorBidi" w:eastAsia="Times New Roman" w:hAnsiTheme="minorBidi"/>
                <w:b/>
                <w:bCs/>
                <w:noProof/>
                <w:sz w:val="16"/>
                <w:szCs w:val="16"/>
                <w:rtl/>
                <w:lang w:eastAsia="ar-SA"/>
              </w:rPr>
              <w:t xml:space="preserve"> </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Agency Agreement Signed With Manufacturer In Place Of Origin Attested As Per Applied Rules &amp; Regulations.</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5</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6</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شهادة قيد الوكالة وزارة الاقتصاد سارية المفعول</w:t>
            </w:r>
            <w:r w:rsidRPr="004845A4">
              <w:rPr>
                <w:rFonts w:asciiTheme="minorBidi" w:eastAsia="Times New Roman" w:hAnsiTheme="minorBidi"/>
                <w:b/>
                <w:bCs/>
                <w:noProof/>
                <w:color w:val="000000"/>
                <w:sz w:val="16"/>
                <w:szCs w:val="16"/>
                <w:lang w:eastAsia="ar-SA"/>
              </w:rPr>
              <w:t>.</w:t>
            </w:r>
          </w:p>
          <w:p w:rsidR="004845A4" w:rsidRPr="004845A4" w:rsidRDefault="004845A4" w:rsidP="004845A4">
            <w:pPr>
              <w:numPr>
                <w:ilvl w:val="0"/>
                <w:numId w:val="6"/>
              </w:numPr>
              <w:bidi/>
              <w:spacing w:after="0" w:line="240" w:lineRule="auto"/>
              <w:ind w:left="144" w:hanging="144"/>
              <w:rPr>
                <w:rFonts w:asciiTheme="minorBidi" w:eastAsia="Times New Roman" w:hAnsiTheme="minorBidi"/>
                <w:b/>
                <w:bCs/>
                <w:noProof/>
                <w:color w:val="000000"/>
                <w:sz w:val="16"/>
                <w:szCs w:val="16"/>
                <w:lang w:eastAsia="ar-SA"/>
              </w:rPr>
            </w:pPr>
            <w:r w:rsidRPr="004845A4">
              <w:rPr>
                <w:rFonts w:asciiTheme="minorBidi" w:eastAsia="Times New Roman" w:hAnsiTheme="minorBidi"/>
                <w:b/>
                <w:bCs/>
                <w:noProof/>
                <w:color w:val="000000"/>
                <w:sz w:val="16"/>
                <w:szCs w:val="16"/>
                <w:rtl/>
                <w:lang w:eastAsia="ar-SA"/>
              </w:rPr>
              <w:t>يجب أن تكون نسبة المواطن 100% من الرخصة التجارية</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Certificate Of Registration Of Agency Agreement  Issued By Ministry Of Economy.</w:t>
            </w:r>
          </w:p>
          <w:p w:rsidR="004845A4" w:rsidRPr="004845A4" w:rsidRDefault="004845A4" w:rsidP="004845A4">
            <w:pPr>
              <w:numPr>
                <w:ilvl w:val="0"/>
                <w:numId w:val="6"/>
              </w:numPr>
              <w:spacing w:after="0" w:line="240" w:lineRule="auto"/>
              <w:ind w:left="144" w:hanging="144"/>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Commercial license should be 100% owned by UAE national.</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6</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7</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jc w:val="both"/>
              <w:rPr>
                <w:rFonts w:asciiTheme="minorBidi" w:eastAsia="Times New Roman" w:hAnsiTheme="minorBidi"/>
                <w:b/>
                <w:bCs/>
                <w:noProof/>
                <w:sz w:val="16"/>
                <w:szCs w:val="16"/>
                <w:rtl/>
                <w:lang w:eastAsia="ar-SA" w:bidi="ar-AE"/>
              </w:rPr>
            </w:pPr>
            <w:r w:rsidRPr="004845A4">
              <w:rPr>
                <w:rFonts w:asciiTheme="minorBidi" w:eastAsia="Times New Roman" w:hAnsiTheme="minorBidi"/>
                <w:b/>
                <w:bCs/>
                <w:sz w:val="16"/>
                <w:szCs w:val="16"/>
                <w:rtl/>
                <w:lang w:bidi="ar-AE"/>
              </w:rPr>
              <w:t xml:space="preserve">تقارير اختبار للأجهزة والمعدات والمواد المراد ترخيصها صادرة من مختبر معترف به محليا وعالميا معتمد لدى القيادة تثبت مطابقة هذه الأجهزة والمعدات والمواد للمقاييس والمواصفات الوطنية والعالمية المعترف بها </w:t>
            </w:r>
            <w:r w:rsidR="00BB0C2B">
              <w:rPr>
                <w:rFonts w:asciiTheme="minorBidi" w:eastAsia="Times New Roman" w:hAnsiTheme="minorBidi" w:hint="cs"/>
                <w:b/>
                <w:bCs/>
                <w:sz w:val="16"/>
                <w:szCs w:val="16"/>
                <w:rtl/>
                <w:lang w:bidi="ar-AE"/>
              </w:rPr>
              <w:t>-</w:t>
            </w:r>
            <w:r w:rsidRPr="004845A4">
              <w:rPr>
                <w:rFonts w:asciiTheme="minorBidi" w:eastAsia="Times New Roman" w:hAnsiTheme="minorBidi"/>
                <w:b/>
                <w:bCs/>
                <w:color w:val="FF0000"/>
                <w:sz w:val="16"/>
                <w:szCs w:val="16"/>
                <w:rtl/>
                <w:lang w:bidi="ar-AE"/>
              </w:rPr>
              <w:t xml:space="preserve">لا تقبل تقارير اختبار العينات </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Equipments/Devices Testing Reports Issued By Locally &amp; Internationally Accredited Laboratory Approved By  Civil Defence Ghq Proofing  Products Are Confirm And Tested To International Acceptable  Standards As Per Local Authority Requirements  (Samples Tests Are Not Accepted.</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7</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8</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jc w:val="both"/>
              <w:rPr>
                <w:rFonts w:asciiTheme="minorBidi" w:eastAsia="Times New Roman" w:hAnsiTheme="minorBidi"/>
                <w:b/>
                <w:bCs/>
                <w:noProof/>
                <w:sz w:val="16"/>
                <w:szCs w:val="16"/>
                <w:lang w:eastAsia="ar-SA"/>
              </w:rPr>
            </w:pPr>
            <w:r w:rsidRPr="004845A4">
              <w:rPr>
                <w:rFonts w:asciiTheme="minorBidi" w:eastAsia="Times New Roman" w:hAnsiTheme="minorBidi"/>
                <w:b/>
                <w:bCs/>
                <w:sz w:val="16"/>
                <w:szCs w:val="16"/>
                <w:rtl/>
                <w:lang w:bidi="ar-AE"/>
              </w:rPr>
              <w:t>شهادة اعتماد للأجهزة والمعدات والمواد المراد ترخيصها صادرة من جهة اعتماد معترف بها محليا أو عالميا معتمدة لدى القيادة.</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Equipments/Devices Approval Certificate Issued By Recognized Accreditation Body Approved By Civil Defence. Ghq.</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8</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9</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jc w:val="both"/>
              <w:rPr>
                <w:rFonts w:asciiTheme="minorBidi" w:eastAsia="Times New Roman" w:hAnsiTheme="minorBidi"/>
                <w:b/>
                <w:bCs/>
                <w:sz w:val="16"/>
                <w:szCs w:val="16"/>
                <w:rtl/>
                <w:lang w:bidi="ar-AE"/>
              </w:rPr>
            </w:pPr>
            <w:r w:rsidRPr="004845A4">
              <w:rPr>
                <w:rFonts w:asciiTheme="minorBidi" w:eastAsia="Times New Roman" w:hAnsiTheme="minorBidi"/>
                <w:b/>
                <w:bCs/>
                <w:sz w:val="16"/>
                <w:szCs w:val="16"/>
                <w:rtl/>
                <w:lang w:bidi="ar-AE"/>
              </w:rPr>
              <w:t xml:space="preserve">شهادة مطابقة للمواصفات القياسية المعتمدة بالدولة صادرة من هيئة المواصفات والمقاييس بالدولة </w:t>
            </w:r>
          </w:p>
          <w:p w:rsidR="004845A4" w:rsidRPr="004845A4" w:rsidRDefault="004845A4" w:rsidP="004845A4">
            <w:pPr>
              <w:bidi/>
              <w:spacing w:after="0" w:line="240" w:lineRule="auto"/>
              <w:jc w:val="both"/>
              <w:rPr>
                <w:rFonts w:asciiTheme="minorBidi" w:eastAsia="Times New Roman" w:hAnsiTheme="minorBidi"/>
                <w:b/>
                <w:bCs/>
                <w:noProof/>
                <w:sz w:val="16"/>
                <w:szCs w:val="16"/>
                <w:lang w:eastAsia="ar-SA"/>
              </w:rPr>
            </w:pPr>
            <w:r w:rsidRPr="004845A4">
              <w:rPr>
                <w:rFonts w:asciiTheme="minorBidi" w:eastAsia="Times New Roman" w:hAnsiTheme="minorBidi"/>
                <w:b/>
                <w:bCs/>
                <w:sz w:val="16"/>
                <w:szCs w:val="16"/>
                <w:rtl/>
                <w:lang w:bidi="ar-AE"/>
              </w:rPr>
              <w:t xml:space="preserve">(يقتصر ذلك على الأجهزة والمعدات والمواد التي لها مواصفات قياسية بالدولة </w:t>
            </w:r>
            <w:r w:rsidRPr="004845A4">
              <w:rPr>
                <w:rFonts w:asciiTheme="minorBidi" w:eastAsia="Times New Roman" w:hAnsiTheme="minorBidi"/>
                <w:b/>
                <w:bCs/>
                <w:sz w:val="16"/>
                <w:szCs w:val="16"/>
                <w:lang w:bidi="ar-AE"/>
              </w:rPr>
              <w:t>(</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Certificate Of Standardization Issued By Uae’s Standards                                        &amp; Meteorology Authority</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9</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10</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jc w:val="both"/>
              <w:rPr>
                <w:rFonts w:asciiTheme="minorBidi" w:eastAsia="Times New Roman" w:hAnsiTheme="minorBidi"/>
                <w:b/>
                <w:bCs/>
                <w:noProof/>
                <w:sz w:val="16"/>
                <w:szCs w:val="16"/>
                <w:lang w:eastAsia="ar-SA"/>
              </w:rPr>
            </w:pPr>
            <w:r w:rsidRPr="004845A4">
              <w:rPr>
                <w:rFonts w:asciiTheme="minorBidi" w:eastAsia="Times New Roman" w:hAnsiTheme="minorBidi"/>
                <w:b/>
                <w:bCs/>
                <w:sz w:val="16"/>
                <w:szCs w:val="16"/>
                <w:rtl/>
                <w:lang w:bidi="ar-AE"/>
              </w:rPr>
              <w:t>كتيبات أصلية فنية للمواصفات الخاصة بالأجهزة والمعدات والمواد المراد ترخيصها .</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Technical Specification Brochure Shall Be Provided .</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10</w:t>
            </w:r>
          </w:p>
        </w:tc>
      </w:tr>
      <w:tr w:rsidR="004F46D4" w:rsidRPr="004845A4" w:rsidTr="004F46D4">
        <w:tc>
          <w:tcPr>
            <w:tcW w:w="422"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Arial" w:eastAsia="Times New Roman" w:hAnsi="Arial" w:cs="Arial"/>
                <w:b/>
                <w:bCs/>
                <w:noProof/>
                <w:sz w:val="18"/>
                <w:szCs w:val="18"/>
                <w:lang w:eastAsia="ar-SA"/>
              </w:rPr>
            </w:pPr>
            <w:r w:rsidRPr="004845A4">
              <w:rPr>
                <w:rFonts w:ascii="Arial" w:eastAsia="Times New Roman" w:hAnsi="Arial" w:cs="Arial"/>
                <w:b/>
                <w:bCs/>
                <w:noProof/>
                <w:sz w:val="18"/>
                <w:szCs w:val="18"/>
                <w:lang w:eastAsia="ar-SA"/>
              </w:rPr>
              <w:t>11</w:t>
            </w:r>
          </w:p>
        </w:tc>
        <w:tc>
          <w:tcPr>
            <w:tcW w:w="4613"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bidi/>
              <w:spacing w:after="0" w:line="240" w:lineRule="auto"/>
              <w:rPr>
                <w:rFonts w:asciiTheme="minorBidi" w:eastAsia="Times New Roman" w:hAnsiTheme="minorBidi"/>
                <w:b/>
                <w:bCs/>
                <w:noProof/>
                <w:sz w:val="16"/>
                <w:szCs w:val="16"/>
                <w:lang w:eastAsia="ar-SA"/>
              </w:rPr>
            </w:pPr>
            <w:r w:rsidRPr="004845A4">
              <w:rPr>
                <w:rFonts w:asciiTheme="minorBidi" w:eastAsia="Times New Roman" w:hAnsiTheme="minorBidi"/>
                <w:b/>
                <w:bCs/>
                <w:sz w:val="16"/>
                <w:szCs w:val="16"/>
                <w:rtl/>
                <w:lang w:bidi="ar-AE"/>
              </w:rPr>
              <w:t>توفير عينات من الأجهزة والمعدات والمواد المطلوب ترخيصها للإدارة المختصة للفحص والمطابقة</w:t>
            </w:r>
          </w:p>
        </w:tc>
        <w:tc>
          <w:tcPr>
            <w:tcW w:w="284" w:type="dxa"/>
            <w:tcBorders>
              <w:top w:val="nil"/>
              <w:left w:val="nil"/>
              <w:bottom w:val="nil"/>
              <w:right w:val="nil"/>
            </w:tcBorders>
            <w:shd w:val="clear" w:color="auto" w:fill="auto"/>
          </w:tcPr>
          <w:p w:rsidR="004845A4" w:rsidRPr="004845A4" w:rsidRDefault="004845A4"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4845A4" w:rsidRPr="004845A4" w:rsidRDefault="004845A4" w:rsidP="004845A4">
            <w:pPr>
              <w:spacing w:after="0" w:line="240" w:lineRule="auto"/>
              <w:rPr>
                <w:rFonts w:asciiTheme="minorBidi" w:eastAsia="Times New Roman" w:hAnsiTheme="minorBidi"/>
                <w:b/>
                <w:bCs/>
                <w:noProof/>
                <w:sz w:val="14"/>
                <w:szCs w:val="14"/>
                <w:lang w:eastAsia="ar-SA"/>
              </w:rPr>
            </w:pPr>
            <w:r w:rsidRPr="004845A4">
              <w:rPr>
                <w:rFonts w:asciiTheme="minorBidi" w:eastAsia="Times New Roman" w:hAnsiTheme="minorBidi"/>
                <w:b/>
                <w:bCs/>
                <w:noProof/>
                <w:sz w:val="14"/>
                <w:szCs w:val="14"/>
                <w:lang w:eastAsia="ar-SA"/>
              </w:rPr>
              <w:t>Samples Of Equipments/Devices Shall Be Provided For Testing And Conformity By Concerned Authority.</w:t>
            </w:r>
          </w:p>
        </w:tc>
        <w:tc>
          <w:tcPr>
            <w:tcW w:w="426" w:type="dxa"/>
            <w:tcBorders>
              <w:top w:val="nil"/>
              <w:left w:val="nil"/>
              <w:bottom w:val="nil"/>
              <w:right w:val="nil"/>
            </w:tcBorders>
            <w:shd w:val="clear" w:color="auto" w:fill="auto"/>
            <w:vAlign w:val="center"/>
          </w:tcPr>
          <w:p w:rsidR="004845A4" w:rsidRPr="004845A4" w:rsidRDefault="004845A4" w:rsidP="004845A4">
            <w:pPr>
              <w:bidi/>
              <w:spacing w:after="0" w:line="240" w:lineRule="auto"/>
              <w:jc w:val="center"/>
              <w:rPr>
                <w:rFonts w:asciiTheme="minorBidi" w:eastAsia="Times New Roman" w:hAnsiTheme="minorBidi"/>
                <w:b/>
                <w:bCs/>
                <w:noProof/>
                <w:sz w:val="16"/>
                <w:szCs w:val="16"/>
                <w:lang w:eastAsia="ar-SA"/>
              </w:rPr>
            </w:pPr>
            <w:r w:rsidRPr="004845A4">
              <w:rPr>
                <w:rFonts w:asciiTheme="minorBidi" w:eastAsia="Times New Roman" w:hAnsiTheme="minorBidi"/>
                <w:b/>
                <w:bCs/>
                <w:noProof/>
                <w:sz w:val="16"/>
                <w:szCs w:val="16"/>
                <w:lang w:eastAsia="ar-SA"/>
              </w:rPr>
              <w:t>11</w:t>
            </w:r>
          </w:p>
        </w:tc>
      </w:tr>
      <w:tr w:rsidR="00BB0C2B" w:rsidRPr="004845A4" w:rsidTr="004F46D4">
        <w:tc>
          <w:tcPr>
            <w:tcW w:w="422" w:type="dxa"/>
            <w:tcBorders>
              <w:top w:val="nil"/>
              <w:left w:val="nil"/>
              <w:bottom w:val="nil"/>
              <w:right w:val="nil"/>
            </w:tcBorders>
            <w:shd w:val="clear" w:color="auto" w:fill="auto"/>
            <w:vAlign w:val="center"/>
          </w:tcPr>
          <w:p w:rsidR="00BB0C2B" w:rsidRPr="004845A4" w:rsidRDefault="00A56558" w:rsidP="004845A4">
            <w:pPr>
              <w:bidi/>
              <w:spacing w:after="0" w:line="240" w:lineRule="auto"/>
              <w:jc w:val="center"/>
              <w:rPr>
                <w:rFonts w:ascii="Arial" w:eastAsia="Times New Roman" w:hAnsi="Arial" w:cs="Arial"/>
                <w:b/>
                <w:bCs/>
                <w:noProof/>
                <w:sz w:val="18"/>
                <w:szCs w:val="18"/>
                <w:lang w:eastAsia="ar-SA" w:bidi="ar-AE"/>
              </w:rPr>
            </w:pPr>
            <w:r>
              <w:rPr>
                <w:rFonts w:ascii="Arial" w:eastAsia="Times New Roman" w:hAnsi="Arial" w:cs="Arial" w:hint="cs"/>
                <w:b/>
                <w:bCs/>
                <w:noProof/>
                <w:sz w:val="18"/>
                <w:szCs w:val="18"/>
                <w:rtl/>
                <w:lang w:eastAsia="ar-SA" w:bidi="ar-AE"/>
              </w:rPr>
              <w:t>12</w:t>
            </w:r>
          </w:p>
        </w:tc>
        <w:tc>
          <w:tcPr>
            <w:tcW w:w="4613" w:type="dxa"/>
            <w:tcBorders>
              <w:top w:val="single" w:sz="4" w:space="0" w:color="auto"/>
              <w:left w:val="nil"/>
              <w:bottom w:val="single" w:sz="4" w:space="0" w:color="auto"/>
              <w:right w:val="nil"/>
            </w:tcBorders>
            <w:shd w:val="clear" w:color="auto" w:fill="auto"/>
            <w:vAlign w:val="center"/>
          </w:tcPr>
          <w:p w:rsidR="00BB0C2B" w:rsidRPr="004845A4" w:rsidRDefault="00BB0C2B" w:rsidP="004845A4">
            <w:pPr>
              <w:bidi/>
              <w:spacing w:after="0" w:line="240" w:lineRule="auto"/>
              <w:rPr>
                <w:rFonts w:asciiTheme="minorBidi" w:eastAsia="Times New Roman" w:hAnsiTheme="minorBidi"/>
                <w:b/>
                <w:bCs/>
                <w:sz w:val="16"/>
                <w:szCs w:val="16"/>
                <w:rtl/>
                <w:lang w:bidi="ar-AE"/>
              </w:rPr>
            </w:pPr>
            <w:r w:rsidRPr="00BB0C2B">
              <w:rPr>
                <w:rFonts w:asciiTheme="minorBidi" w:hAnsiTheme="minorBidi"/>
                <w:b/>
                <w:bCs/>
                <w:sz w:val="16"/>
                <w:szCs w:val="16"/>
                <w:rtl/>
                <w:lang w:bidi="ar-AE"/>
              </w:rPr>
              <w:t>ترجمة رسمية معتمدة إلى العربية لجميع المستندات والوثائق المطلوبة والتي تحمل لغات غير اللغة العربية .</w:t>
            </w:r>
          </w:p>
        </w:tc>
        <w:tc>
          <w:tcPr>
            <w:tcW w:w="284" w:type="dxa"/>
            <w:tcBorders>
              <w:top w:val="nil"/>
              <w:left w:val="nil"/>
              <w:bottom w:val="nil"/>
              <w:right w:val="nil"/>
            </w:tcBorders>
            <w:shd w:val="clear" w:color="auto" w:fill="auto"/>
          </w:tcPr>
          <w:p w:rsidR="00BB0C2B" w:rsidRPr="004845A4" w:rsidRDefault="00BB0C2B" w:rsidP="004845A4">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BB0C2B" w:rsidRPr="004F46D4" w:rsidRDefault="00BB0C2B" w:rsidP="004845A4">
            <w:pPr>
              <w:spacing w:after="0" w:line="240" w:lineRule="auto"/>
              <w:rPr>
                <w:rFonts w:asciiTheme="minorBidi" w:eastAsia="Times New Roman" w:hAnsiTheme="minorBidi"/>
                <w:b/>
                <w:bCs/>
                <w:noProof/>
                <w:sz w:val="14"/>
                <w:szCs w:val="14"/>
                <w:lang w:eastAsia="ar-SA"/>
              </w:rPr>
            </w:pPr>
            <w:r w:rsidRPr="004F46D4">
              <w:rPr>
                <w:rFonts w:asciiTheme="minorBidi" w:hAnsiTheme="minorBidi"/>
                <w:b/>
                <w:bCs/>
                <w:sz w:val="14"/>
                <w:szCs w:val="14"/>
              </w:rPr>
              <w:t xml:space="preserve">Authenticated Legal Translation </w:t>
            </w:r>
            <w:r w:rsidR="00093B1E" w:rsidRPr="004F46D4">
              <w:rPr>
                <w:rFonts w:asciiTheme="minorBidi" w:hAnsiTheme="minorBidi"/>
                <w:b/>
                <w:bCs/>
                <w:sz w:val="14"/>
                <w:szCs w:val="14"/>
              </w:rPr>
              <w:t>of</w:t>
            </w:r>
            <w:r w:rsidRPr="004F46D4">
              <w:rPr>
                <w:rFonts w:asciiTheme="minorBidi" w:hAnsiTheme="minorBidi"/>
                <w:b/>
                <w:bCs/>
                <w:sz w:val="14"/>
                <w:szCs w:val="14"/>
              </w:rPr>
              <w:t xml:space="preserve"> All Documents </w:t>
            </w:r>
            <w:r w:rsidR="00093B1E" w:rsidRPr="004F46D4">
              <w:rPr>
                <w:rFonts w:asciiTheme="minorBidi" w:hAnsiTheme="minorBidi"/>
                <w:b/>
                <w:bCs/>
                <w:sz w:val="14"/>
                <w:szCs w:val="14"/>
              </w:rPr>
              <w:t>from</w:t>
            </w:r>
            <w:r w:rsidRPr="004F46D4">
              <w:rPr>
                <w:rFonts w:asciiTheme="minorBidi" w:hAnsiTheme="minorBidi"/>
                <w:b/>
                <w:bCs/>
                <w:sz w:val="14"/>
                <w:szCs w:val="14"/>
              </w:rPr>
              <w:t xml:space="preserve"> Non-Arabic To Arabic Language</w:t>
            </w:r>
          </w:p>
        </w:tc>
        <w:tc>
          <w:tcPr>
            <w:tcW w:w="426" w:type="dxa"/>
            <w:tcBorders>
              <w:top w:val="nil"/>
              <w:left w:val="nil"/>
              <w:bottom w:val="nil"/>
              <w:right w:val="nil"/>
            </w:tcBorders>
            <w:shd w:val="clear" w:color="auto" w:fill="auto"/>
            <w:vAlign w:val="center"/>
          </w:tcPr>
          <w:p w:rsidR="00BB0C2B" w:rsidRPr="004845A4" w:rsidRDefault="00A56558" w:rsidP="004845A4">
            <w:pPr>
              <w:bidi/>
              <w:spacing w:after="0" w:line="240" w:lineRule="auto"/>
              <w:jc w:val="center"/>
              <w:rPr>
                <w:rFonts w:asciiTheme="minorBidi" w:eastAsia="Times New Roman" w:hAnsiTheme="minorBidi"/>
                <w:b/>
                <w:bCs/>
                <w:noProof/>
                <w:sz w:val="16"/>
                <w:szCs w:val="16"/>
                <w:lang w:eastAsia="ar-SA" w:bidi="ar-AE"/>
              </w:rPr>
            </w:pPr>
            <w:r>
              <w:rPr>
                <w:rFonts w:asciiTheme="minorBidi" w:eastAsia="Times New Roman" w:hAnsiTheme="minorBidi" w:hint="cs"/>
                <w:b/>
                <w:bCs/>
                <w:noProof/>
                <w:sz w:val="16"/>
                <w:szCs w:val="16"/>
                <w:rtl/>
                <w:lang w:eastAsia="ar-SA" w:bidi="ar-AE"/>
              </w:rPr>
              <w:t>12</w:t>
            </w:r>
          </w:p>
        </w:tc>
      </w:tr>
      <w:tr w:rsidR="00BB0C2B" w:rsidRPr="004845A4" w:rsidTr="004F46D4">
        <w:tc>
          <w:tcPr>
            <w:tcW w:w="422" w:type="dxa"/>
            <w:tcBorders>
              <w:top w:val="nil"/>
              <w:left w:val="nil"/>
              <w:bottom w:val="nil"/>
              <w:right w:val="nil"/>
            </w:tcBorders>
            <w:shd w:val="clear" w:color="auto" w:fill="auto"/>
            <w:vAlign w:val="center"/>
          </w:tcPr>
          <w:p w:rsidR="00BB0C2B" w:rsidRPr="004845A4" w:rsidRDefault="00A56558" w:rsidP="00BB0C2B">
            <w:pPr>
              <w:bidi/>
              <w:spacing w:after="0" w:line="240" w:lineRule="auto"/>
              <w:jc w:val="center"/>
              <w:rPr>
                <w:rFonts w:ascii="Arial" w:eastAsia="Times New Roman" w:hAnsi="Arial" w:cs="Arial"/>
                <w:b/>
                <w:bCs/>
                <w:noProof/>
                <w:sz w:val="18"/>
                <w:szCs w:val="18"/>
                <w:lang w:eastAsia="ar-SA" w:bidi="ar-AE"/>
              </w:rPr>
            </w:pPr>
            <w:r>
              <w:rPr>
                <w:rFonts w:ascii="Arial" w:eastAsia="Times New Roman" w:hAnsi="Arial" w:cs="Arial" w:hint="cs"/>
                <w:b/>
                <w:bCs/>
                <w:noProof/>
                <w:sz w:val="18"/>
                <w:szCs w:val="18"/>
                <w:rtl/>
                <w:lang w:eastAsia="ar-SA" w:bidi="ar-AE"/>
              </w:rPr>
              <w:t>13</w:t>
            </w:r>
          </w:p>
        </w:tc>
        <w:tc>
          <w:tcPr>
            <w:tcW w:w="4613" w:type="dxa"/>
            <w:tcBorders>
              <w:top w:val="single" w:sz="4" w:space="0" w:color="auto"/>
              <w:left w:val="nil"/>
              <w:bottom w:val="single" w:sz="4" w:space="0" w:color="auto"/>
              <w:right w:val="nil"/>
            </w:tcBorders>
            <w:shd w:val="clear" w:color="auto" w:fill="auto"/>
            <w:vAlign w:val="center"/>
          </w:tcPr>
          <w:p w:rsidR="00BB0C2B" w:rsidRPr="004845A4" w:rsidRDefault="00BB0C2B" w:rsidP="00BB0C2B">
            <w:pPr>
              <w:bidi/>
              <w:spacing w:after="0" w:line="240" w:lineRule="auto"/>
              <w:rPr>
                <w:rFonts w:asciiTheme="minorBidi" w:eastAsia="Times New Roman" w:hAnsiTheme="minorBidi"/>
                <w:b/>
                <w:bCs/>
                <w:sz w:val="16"/>
                <w:szCs w:val="16"/>
                <w:rtl/>
                <w:lang w:bidi="ar-AE"/>
              </w:rPr>
            </w:pPr>
            <w:r w:rsidRPr="00BB0C2B">
              <w:rPr>
                <w:rFonts w:asciiTheme="minorBidi" w:hAnsiTheme="minorBidi"/>
                <w:b/>
                <w:bCs/>
                <w:sz w:val="16"/>
                <w:szCs w:val="16"/>
                <w:rtl/>
                <w:lang w:bidi="ar-AE"/>
              </w:rPr>
              <w:t xml:space="preserve">رسالة تعهد بضمان جميع الأجهزة والمعدات التي سيتم اعتمادها وتوريدها للمشاريع المختلفة لمدة من ثلاث </w:t>
            </w:r>
            <w:r w:rsidR="00093B1E" w:rsidRPr="00BB0C2B">
              <w:rPr>
                <w:rFonts w:asciiTheme="minorBidi" w:hAnsiTheme="minorBidi" w:hint="cs"/>
                <w:b/>
                <w:bCs/>
                <w:sz w:val="16"/>
                <w:szCs w:val="16"/>
                <w:rtl/>
                <w:lang w:bidi="ar-AE"/>
              </w:rPr>
              <w:t>إلى</w:t>
            </w:r>
            <w:r w:rsidRPr="00BB0C2B">
              <w:rPr>
                <w:rFonts w:asciiTheme="minorBidi" w:hAnsiTheme="minorBidi"/>
                <w:b/>
                <w:bCs/>
                <w:sz w:val="16"/>
                <w:szCs w:val="16"/>
                <w:rtl/>
                <w:lang w:bidi="ar-AE"/>
              </w:rPr>
              <w:t xml:space="preserve"> خمس سنوات حسب طبيعة الجهاز أو المعدة</w:t>
            </w:r>
          </w:p>
        </w:tc>
        <w:tc>
          <w:tcPr>
            <w:tcW w:w="284" w:type="dxa"/>
            <w:tcBorders>
              <w:top w:val="nil"/>
              <w:left w:val="nil"/>
              <w:bottom w:val="nil"/>
              <w:right w:val="nil"/>
            </w:tcBorders>
            <w:shd w:val="clear" w:color="auto" w:fill="auto"/>
          </w:tcPr>
          <w:p w:rsidR="00BB0C2B" w:rsidRPr="004845A4" w:rsidRDefault="00BB0C2B" w:rsidP="00BB0C2B">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single" w:sz="4" w:space="0" w:color="auto"/>
              <w:right w:val="nil"/>
            </w:tcBorders>
            <w:shd w:val="clear" w:color="auto" w:fill="auto"/>
            <w:vAlign w:val="center"/>
          </w:tcPr>
          <w:p w:rsidR="00BB0C2B" w:rsidRPr="004F46D4" w:rsidRDefault="00BB0C2B" w:rsidP="00BB0C2B">
            <w:pPr>
              <w:rPr>
                <w:rFonts w:asciiTheme="minorBidi" w:hAnsiTheme="minorBidi"/>
                <w:b/>
                <w:bCs/>
                <w:sz w:val="14"/>
                <w:szCs w:val="14"/>
              </w:rPr>
            </w:pPr>
            <w:r w:rsidRPr="004F46D4">
              <w:rPr>
                <w:rFonts w:asciiTheme="minorBidi" w:hAnsiTheme="minorBidi"/>
                <w:b/>
                <w:bCs/>
                <w:sz w:val="14"/>
                <w:szCs w:val="14"/>
              </w:rPr>
              <w:t xml:space="preserve">Undertakes </w:t>
            </w:r>
            <w:r w:rsidR="00093B1E" w:rsidRPr="004F46D4">
              <w:rPr>
                <w:rFonts w:asciiTheme="minorBidi" w:hAnsiTheme="minorBidi"/>
                <w:b/>
                <w:bCs/>
                <w:sz w:val="14"/>
                <w:szCs w:val="14"/>
              </w:rPr>
              <w:t>to</w:t>
            </w:r>
            <w:r w:rsidRPr="004F46D4">
              <w:rPr>
                <w:rFonts w:asciiTheme="minorBidi" w:hAnsiTheme="minorBidi"/>
                <w:b/>
                <w:bCs/>
                <w:sz w:val="14"/>
                <w:szCs w:val="14"/>
              </w:rPr>
              <w:t xml:space="preserve"> Provide Warranty Letter To All Products Approved And Supplied To Projects For A Period Of 3-5 Years, Based On The Nature Of Each Equipment/Device.</w:t>
            </w:r>
          </w:p>
        </w:tc>
        <w:tc>
          <w:tcPr>
            <w:tcW w:w="426" w:type="dxa"/>
            <w:tcBorders>
              <w:top w:val="nil"/>
              <w:left w:val="nil"/>
              <w:bottom w:val="nil"/>
              <w:right w:val="nil"/>
            </w:tcBorders>
            <w:shd w:val="clear" w:color="auto" w:fill="auto"/>
            <w:vAlign w:val="center"/>
          </w:tcPr>
          <w:p w:rsidR="00BB0C2B" w:rsidRPr="004845A4" w:rsidRDefault="00A56558" w:rsidP="00BB0C2B">
            <w:pPr>
              <w:bidi/>
              <w:spacing w:after="0" w:line="240" w:lineRule="auto"/>
              <w:jc w:val="center"/>
              <w:rPr>
                <w:rFonts w:asciiTheme="minorBidi" w:eastAsia="Times New Roman" w:hAnsiTheme="minorBidi"/>
                <w:b/>
                <w:bCs/>
                <w:noProof/>
                <w:sz w:val="16"/>
                <w:szCs w:val="16"/>
                <w:lang w:eastAsia="ar-SA" w:bidi="ar-AE"/>
              </w:rPr>
            </w:pPr>
            <w:r>
              <w:rPr>
                <w:rFonts w:asciiTheme="minorBidi" w:eastAsia="Times New Roman" w:hAnsiTheme="minorBidi" w:hint="cs"/>
                <w:b/>
                <w:bCs/>
                <w:noProof/>
                <w:sz w:val="16"/>
                <w:szCs w:val="16"/>
                <w:rtl/>
                <w:lang w:eastAsia="ar-SA" w:bidi="ar-AE"/>
              </w:rPr>
              <w:t>13</w:t>
            </w:r>
          </w:p>
        </w:tc>
      </w:tr>
      <w:tr w:rsidR="00BB0C2B" w:rsidRPr="004845A4" w:rsidTr="004F46D4">
        <w:tc>
          <w:tcPr>
            <w:tcW w:w="422" w:type="dxa"/>
            <w:tcBorders>
              <w:top w:val="nil"/>
              <w:left w:val="nil"/>
              <w:bottom w:val="nil"/>
              <w:right w:val="nil"/>
            </w:tcBorders>
            <w:shd w:val="clear" w:color="auto" w:fill="auto"/>
            <w:vAlign w:val="center"/>
          </w:tcPr>
          <w:p w:rsidR="00BB0C2B" w:rsidRPr="004845A4" w:rsidRDefault="00A56558" w:rsidP="00BB0C2B">
            <w:pPr>
              <w:bidi/>
              <w:spacing w:after="0" w:line="240" w:lineRule="auto"/>
              <w:jc w:val="center"/>
              <w:rPr>
                <w:rFonts w:ascii="Arial" w:eastAsia="Times New Roman" w:hAnsi="Arial" w:cs="Arial"/>
                <w:b/>
                <w:bCs/>
                <w:noProof/>
                <w:sz w:val="18"/>
                <w:szCs w:val="18"/>
                <w:lang w:eastAsia="ar-SA" w:bidi="ar-AE"/>
              </w:rPr>
            </w:pPr>
            <w:r>
              <w:rPr>
                <w:rFonts w:ascii="Arial" w:eastAsia="Times New Roman" w:hAnsi="Arial" w:cs="Arial" w:hint="cs"/>
                <w:b/>
                <w:bCs/>
                <w:noProof/>
                <w:sz w:val="18"/>
                <w:szCs w:val="18"/>
                <w:rtl/>
                <w:lang w:eastAsia="ar-SA" w:bidi="ar-AE"/>
              </w:rPr>
              <w:t>14</w:t>
            </w:r>
          </w:p>
        </w:tc>
        <w:tc>
          <w:tcPr>
            <w:tcW w:w="4613" w:type="dxa"/>
            <w:tcBorders>
              <w:top w:val="single" w:sz="4" w:space="0" w:color="auto"/>
              <w:left w:val="nil"/>
              <w:bottom w:val="nil"/>
              <w:right w:val="nil"/>
            </w:tcBorders>
            <w:shd w:val="clear" w:color="auto" w:fill="auto"/>
            <w:vAlign w:val="center"/>
          </w:tcPr>
          <w:p w:rsidR="00BB0C2B" w:rsidRPr="004845A4" w:rsidRDefault="00BB0C2B" w:rsidP="00BB0C2B">
            <w:pPr>
              <w:bidi/>
              <w:spacing w:after="0" w:line="240" w:lineRule="auto"/>
              <w:rPr>
                <w:rFonts w:asciiTheme="minorBidi" w:eastAsia="Times New Roman" w:hAnsiTheme="minorBidi"/>
                <w:b/>
                <w:bCs/>
                <w:sz w:val="16"/>
                <w:szCs w:val="16"/>
                <w:rtl/>
                <w:lang w:bidi="ar-AE"/>
              </w:rPr>
            </w:pPr>
            <w:r w:rsidRPr="00BB0C2B">
              <w:rPr>
                <w:rFonts w:asciiTheme="minorBidi" w:hAnsiTheme="minorBidi"/>
                <w:b/>
                <w:bCs/>
                <w:sz w:val="16"/>
                <w:szCs w:val="16"/>
                <w:rtl/>
                <w:lang w:bidi="ar-AE"/>
              </w:rPr>
              <w:t>رسالة تعهد بتوفير قطع الغيار لجميع الأجهزة والمعدات التي سيتم اعتمادها لمدة لا تقل عن عشر سنوات .</w:t>
            </w:r>
          </w:p>
        </w:tc>
        <w:tc>
          <w:tcPr>
            <w:tcW w:w="284" w:type="dxa"/>
            <w:tcBorders>
              <w:top w:val="nil"/>
              <w:left w:val="nil"/>
              <w:bottom w:val="nil"/>
              <w:right w:val="nil"/>
            </w:tcBorders>
            <w:shd w:val="clear" w:color="auto" w:fill="auto"/>
          </w:tcPr>
          <w:p w:rsidR="00BB0C2B" w:rsidRPr="004845A4" w:rsidRDefault="00BB0C2B" w:rsidP="00BB0C2B">
            <w:pPr>
              <w:bidi/>
              <w:spacing w:after="0" w:line="240" w:lineRule="auto"/>
              <w:rPr>
                <w:rFonts w:asciiTheme="minorBidi" w:eastAsia="Times New Roman" w:hAnsiTheme="minorBidi"/>
                <w:b/>
                <w:bCs/>
                <w:noProof/>
                <w:sz w:val="16"/>
                <w:szCs w:val="16"/>
                <w:rtl/>
              </w:rPr>
            </w:pPr>
          </w:p>
        </w:tc>
        <w:tc>
          <w:tcPr>
            <w:tcW w:w="4677" w:type="dxa"/>
            <w:tcBorders>
              <w:top w:val="single" w:sz="4" w:space="0" w:color="auto"/>
              <w:left w:val="nil"/>
              <w:bottom w:val="nil"/>
              <w:right w:val="nil"/>
            </w:tcBorders>
            <w:shd w:val="clear" w:color="auto" w:fill="auto"/>
            <w:vAlign w:val="center"/>
          </w:tcPr>
          <w:p w:rsidR="00BB0C2B" w:rsidRPr="004F46D4" w:rsidRDefault="00BB0C2B" w:rsidP="00BB0C2B">
            <w:pPr>
              <w:spacing w:after="0" w:line="240" w:lineRule="auto"/>
              <w:rPr>
                <w:rFonts w:asciiTheme="minorBidi" w:eastAsia="Times New Roman" w:hAnsiTheme="minorBidi"/>
                <w:b/>
                <w:bCs/>
                <w:noProof/>
                <w:sz w:val="14"/>
                <w:szCs w:val="14"/>
                <w:lang w:eastAsia="ar-SA"/>
              </w:rPr>
            </w:pPr>
            <w:r w:rsidRPr="004F46D4">
              <w:rPr>
                <w:rFonts w:asciiTheme="minorBidi" w:hAnsiTheme="minorBidi"/>
                <w:b/>
                <w:bCs/>
                <w:sz w:val="14"/>
                <w:szCs w:val="14"/>
              </w:rPr>
              <w:t xml:space="preserve">Undertakes </w:t>
            </w:r>
            <w:r w:rsidR="00093B1E" w:rsidRPr="004F46D4">
              <w:rPr>
                <w:rFonts w:asciiTheme="minorBidi" w:hAnsiTheme="minorBidi"/>
                <w:b/>
                <w:bCs/>
                <w:sz w:val="14"/>
                <w:szCs w:val="14"/>
              </w:rPr>
              <w:t>to</w:t>
            </w:r>
            <w:r w:rsidRPr="004F46D4">
              <w:rPr>
                <w:rFonts w:asciiTheme="minorBidi" w:hAnsiTheme="minorBidi"/>
                <w:b/>
                <w:bCs/>
                <w:sz w:val="14"/>
                <w:szCs w:val="14"/>
              </w:rPr>
              <w:t xml:space="preserve"> Provide Spare Parts For The Supplied Products For Minimum 10 Years</w:t>
            </w:r>
          </w:p>
        </w:tc>
        <w:tc>
          <w:tcPr>
            <w:tcW w:w="426" w:type="dxa"/>
            <w:tcBorders>
              <w:top w:val="nil"/>
              <w:left w:val="nil"/>
              <w:bottom w:val="nil"/>
              <w:right w:val="nil"/>
            </w:tcBorders>
            <w:shd w:val="clear" w:color="auto" w:fill="auto"/>
            <w:vAlign w:val="center"/>
          </w:tcPr>
          <w:p w:rsidR="00BB0C2B" w:rsidRPr="004845A4" w:rsidRDefault="00A56558" w:rsidP="00BB0C2B">
            <w:pPr>
              <w:bidi/>
              <w:spacing w:after="0" w:line="240" w:lineRule="auto"/>
              <w:jc w:val="center"/>
              <w:rPr>
                <w:rFonts w:asciiTheme="minorBidi" w:eastAsia="Times New Roman" w:hAnsiTheme="minorBidi"/>
                <w:b/>
                <w:bCs/>
                <w:noProof/>
                <w:sz w:val="16"/>
                <w:szCs w:val="16"/>
                <w:lang w:eastAsia="ar-SA" w:bidi="ar-AE"/>
              </w:rPr>
            </w:pPr>
            <w:r>
              <w:rPr>
                <w:rFonts w:asciiTheme="minorBidi" w:eastAsia="Times New Roman" w:hAnsiTheme="minorBidi" w:hint="cs"/>
                <w:b/>
                <w:bCs/>
                <w:noProof/>
                <w:sz w:val="16"/>
                <w:szCs w:val="16"/>
                <w:rtl/>
                <w:lang w:eastAsia="ar-SA" w:bidi="ar-AE"/>
              </w:rPr>
              <w:t>14</w:t>
            </w:r>
          </w:p>
        </w:tc>
      </w:tr>
    </w:tbl>
    <w:tbl>
      <w:tblPr>
        <w:bidiVisual/>
        <w:tblW w:w="1035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76"/>
        <w:gridCol w:w="5106"/>
      </w:tblGrid>
      <w:tr w:rsidR="00093B1E" w:rsidRPr="00255F1D" w:rsidTr="00093B1E">
        <w:tc>
          <w:tcPr>
            <w:tcW w:w="4969" w:type="dxa"/>
            <w:tcBorders>
              <w:top w:val="nil"/>
              <w:left w:val="nil"/>
              <w:bottom w:val="nil"/>
              <w:right w:val="nil"/>
            </w:tcBorders>
            <w:shd w:val="clear" w:color="auto" w:fill="EBE2D1"/>
            <w:vAlign w:val="center"/>
          </w:tcPr>
          <w:p w:rsidR="00093B1E" w:rsidRPr="00255F1D" w:rsidRDefault="00093B1E" w:rsidP="008A5281">
            <w:pPr>
              <w:bidi/>
              <w:spacing w:after="0" w:line="240" w:lineRule="auto"/>
              <w:jc w:val="highKashida"/>
              <w:rPr>
                <w:rFonts w:asciiTheme="minorBidi" w:eastAsia="Times New Roman" w:hAnsiTheme="minorBidi" w:cs="PT Bold Heading"/>
                <w:sz w:val="16"/>
                <w:szCs w:val="16"/>
                <w:rtl/>
                <w:lang w:bidi="ar-AE"/>
              </w:rPr>
            </w:pPr>
            <w:r w:rsidRPr="00255F1D">
              <w:rPr>
                <w:rFonts w:asciiTheme="minorBidi" w:eastAsia="Times New Roman" w:hAnsiTheme="minorBidi" w:cs="PT Bold Heading"/>
                <w:sz w:val="16"/>
                <w:szCs w:val="16"/>
                <w:rtl/>
                <w:lang w:bidi="ar-AE"/>
              </w:rPr>
              <w:t>تقدم أصول جميع المستندات والوثائق المطلوبة للسلطة المختصة</w:t>
            </w:r>
            <w:r w:rsidRPr="00255F1D">
              <w:rPr>
                <w:rFonts w:asciiTheme="minorBidi" w:eastAsia="Times New Roman" w:hAnsiTheme="minorBidi" w:cs="PT Bold Heading"/>
                <w:sz w:val="16"/>
                <w:szCs w:val="16"/>
                <w:lang w:bidi="ar-AE"/>
              </w:rPr>
              <w:t xml:space="preserve"> </w:t>
            </w:r>
            <w:r w:rsidRPr="00255F1D">
              <w:rPr>
                <w:rFonts w:asciiTheme="minorBidi" w:eastAsia="Times New Roman" w:hAnsiTheme="minorBidi" w:cs="PT Bold Heading"/>
                <w:sz w:val="16"/>
                <w:szCs w:val="16"/>
                <w:rtl/>
                <w:lang w:bidi="ar-AE"/>
              </w:rPr>
              <w:t>لمضاهاتها مع الصور.</w:t>
            </w:r>
          </w:p>
        </w:tc>
        <w:tc>
          <w:tcPr>
            <w:tcW w:w="276" w:type="dxa"/>
            <w:tcBorders>
              <w:top w:val="nil"/>
              <w:left w:val="nil"/>
              <w:bottom w:val="nil"/>
              <w:right w:val="nil"/>
            </w:tcBorders>
            <w:shd w:val="clear" w:color="auto" w:fill="auto"/>
          </w:tcPr>
          <w:p w:rsidR="00093B1E" w:rsidRPr="00255F1D" w:rsidRDefault="00093B1E" w:rsidP="008A5281">
            <w:pPr>
              <w:bidi/>
              <w:spacing w:after="0" w:line="240" w:lineRule="auto"/>
              <w:rPr>
                <w:rFonts w:ascii="Arial" w:eastAsia="Times New Roman" w:hAnsi="Arial" w:cs="Arial"/>
                <w:b/>
                <w:bCs/>
                <w:noProof/>
                <w:sz w:val="6"/>
                <w:szCs w:val="6"/>
                <w:rtl/>
              </w:rPr>
            </w:pPr>
          </w:p>
        </w:tc>
        <w:tc>
          <w:tcPr>
            <w:tcW w:w="5106" w:type="dxa"/>
            <w:tcBorders>
              <w:top w:val="nil"/>
              <w:left w:val="nil"/>
              <w:bottom w:val="nil"/>
              <w:right w:val="nil"/>
            </w:tcBorders>
            <w:shd w:val="clear" w:color="auto" w:fill="EBE2D1"/>
            <w:vAlign w:val="center"/>
          </w:tcPr>
          <w:p w:rsidR="00093B1E" w:rsidRPr="00255F1D" w:rsidRDefault="00093B1E" w:rsidP="008A5281">
            <w:pPr>
              <w:spacing w:after="0" w:line="240" w:lineRule="auto"/>
              <w:rPr>
                <w:rFonts w:asciiTheme="majorBidi" w:eastAsia="Times New Roman" w:hAnsiTheme="majorBidi" w:cstheme="majorBidi"/>
                <w:b/>
                <w:bCs/>
                <w:noProof/>
                <w:sz w:val="20"/>
                <w:szCs w:val="20"/>
                <w:lang w:eastAsia="ar-SA"/>
              </w:rPr>
            </w:pPr>
            <w:r w:rsidRPr="00255F1D">
              <w:rPr>
                <w:rFonts w:asciiTheme="majorBidi" w:eastAsia="Times New Roman" w:hAnsiTheme="majorBidi" w:cstheme="majorBidi"/>
                <w:b/>
                <w:bCs/>
                <w:noProof/>
                <w:sz w:val="20"/>
                <w:szCs w:val="20"/>
                <w:lang w:eastAsia="ar-SA"/>
              </w:rPr>
              <w:t>Original Documents / Certificates Shall Be Presented To Ensure Submitted Copies Are True Ones</w:t>
            </w:r>
            <w:r w:rsidRPr="00255F1D">
              <w:rPr>
                <w:rFonts w:asciiTheme="majorBidi" w:eastAsia="Times New Roman" w:hAnsiTheme="majorBidi" w:cstheme="majorBidi"/>
                <w:b/>
                <w:bCs/>
                <w:noProof/>
                <w:sz w:val="20"/>
                <w:szCs w:val="20"/>
                <w:rtl/>
                <w:lang w:eastAsia="ar-SA"/>
              </w:rPr>
              <w:t>.</w:t>
            </w:r>
          </w:p>
        </w:tc>
      </w:tr>
    </w:tbl>
    <w:p w:rsidR="00093B1E" w:rsidRDefault="00093B1E" w:rsidP="0014293F">
      <w:pPr>
        <w:jc w:val="center"/>
        <w:rPr>
          <w:lang w:bidi="ar-AE"/>
        </w:rPr>
      </w:pPr>
    </w:p>
    <w:tbl>
      <w:tblPr>
        <w:bidiVisual/>
        <w:tblW w:w="1041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603"/>
        <w:gridCol w:w="272"/>
        <w:gridCol w:w="4689"/>
        <w:gridCol w:w="414"/>
      </w:tblGrid>
      <w:tr w:rsidR="004F46D4" w:rsidRPr="00BB0C2B" w:rsidTr="004F46D4">
        <w:trPr>
          <w:trHeight w:val="127"/>
        </w:trPr>
        <w:tc>
          <w:tcPr>
            <w:tcW w:w="5035" w:type="dxa"/>
            <w:gridSpan w:val="2"/>
            <w:tcBorders>
              <w:top w:val="nil"/>
              <w:left w:val="nil"/>
              <w:bottom w:val="nil"/>
              <w:right w:val="nil"/>
            </w:tcBorders>
            <w:shd w:val="clear" w:color="auto" w:fill="943634" w:themeFill="accent2" w:themeFillShade="BF"/>
            <w:vAlign w:val="center"/>
          </w:tcPr>
          <w:p w:rsidR="004F46D4" w:rsidRPr="00BB0C2B" w:rsidRDefault="004F46D4" w:rsidP="004F46D4">
            <w:pPr>
              <w:bidi/>
              <w:spacing w:after="0" w:line="240" w:lineRule="auto"/>
              <w:jc w:val="center"/>
              <w:rPr>
                <w:rFonts w:ascii="Arial" w:eastAsia="Times New Roman" w:hAnsi="Arial" w:cs="Arial"/>
                <w:b/>
                <w:bCs/>
                <w:color w:val="FFFFFF" w:themeColor="background1"/>
                <w:sz w:val="18"/>
                <w:szCs w:val="18"/>
                <w:rtl/>
                <w:lang w:bidi="ar-AE"/>
              </w:rPr>
            </w:pPr>
            <w:r w:rsidRPr="00BB0C2B">
              <w:rPr>
                <w:rFonts w:ascii="Times New Roman" w:eastAsia="Times New Roman" w:hAnsi="Times New Roman" w:cs="PT Bold Heading"/>
                <w:color w:val="FFFFFF" w:themeColor="background1"/>
                <w:sz w:val="16"/>
                <w:szCs w:val="16"/>
                <w:rtl/>
                <w:lang w:bidi="ar-AE"/>
              </w:rPr>
              <w:t>الشروط الفنية لترخيص وكيل</w:t>
            </w:r>
          </w:p>
        </w:tc>
        <w:tc>
          <w:tcPr>
            <w:tcW w:w="272" w:type="dxa"/>
            <w:tcBorders>
              <w:top w:val="nil"/>
              <w:left w:val="nil"/>
              <w:bottom w:val="nil"/>
              <w:right w:val="nil"/>
            </w:tcBorders>
            <w:shd w:val="clear" w:color="auto" w:fill="auto"/>
          </w:tcPr>
          <w:p w:rsidR="004F46D4" w:rsidRPr="00BB0C2B" w:rsidRDefault="004F46D4" w:rsidP="00BB0C2B">
            <w:pPr>
              <w:bidi/>
              <w:spacing w:after="0" w:line="240" w:lineRule="auto"/>
              <w:rPr>
                <w:rFonts w:ascii="Arial" w:eastAsia="Times New Roman" w:hAnsi="Arial" w:cs="Arial"/>
                <w:noProof/>
                <w:sz w:val="10"/>
                <w:szCs w:val="10"/>
                <w:rtl/>
                <w:lang w:bidi="ar-AE"/>
              </w:rPr>
            </w:pPr>
          </w:p>
        </w:tc>
        <w:tc>
          <w:tcPr>
            <w:tcW w:w="5103" w:type="dxa"/>
            <w:gridSpan w:val="2"/>
            <w:tcBorders>
              <w:top w:val="nil"/>
              <w:left w:val="nil"/>
              <w:bottom w:val="nil"/>
              <w:right w:val="nil"/>
            </w:tcBorders>
            <w:shd w:val="clear" w:color="auto" w:fill="943634" w:themeFill="accent2" w:themeFillShade="BF"/>
            <w:vAlign w:val="center"/>
          </w:tcPr>
          <w:p w:rsidR="004F46D4" w:rsidRPr="004F46D4" w:rsidRDefault="004F46D4" w:rsidP="004F46D4">
            <w:pPr>
              <w:spacing w:after="100" w:afterAutospacing="1" w:line="240" w:lineRule="auto"/>
              <w:jc w:val="center"/>
              <w:rPr>
                <w:rFonts w:asciiTheme="majorBidi" w:eastAsia="Times New Roman" w:hAnsiTheme="majorBidi" w:cstheme="majorBidi"/>
                <w:b/>
                <w:bCs/>
                <w:noProof/>
                <w:color w:val="FFFFFF" w:themeColor="background1"/>
                <w:sz w:val="20"/>
                <w:szCs w:val="20"/>
                <w:lang w:eastAsia="ar-SA"/>
              </w:rPr>
            </w:pPr>
            <w:r w:rsidRPr="00BB0C2B">
              <w:rPr>
                <w:rFonts w:asciiTheme="majorBidi" w:eastAsia="Times New Roman" w:hAnsiTheme="majorBidi" w:cstheme="majorBidi"/>
                <w:b/>
                <w:bCs/>
                <w:noProof/>
                <w:color w:val="FFFFFF" w:themeColor="background1"/>
                <w:sz w:val="20"/>
                <w:szCs w:val="20"/>
                <w:lang w:eastAsia="ar-SA"/>
              </w:rPr>
              <w:t>Technical Requirements For Licensing Agent</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sz w:val="18"/>
                <w:szCs w:val="18"/>
                <w:lang w:bidi="ar-AE"/>
              </w:rPr>
            </w:pPr>
            <w:r w:rsidRPr="00BB0C2B">
              <w:rPr>
                <w:rFonts w:asciiTheme="minorBidi" w:eastAsia="Times New Roman" w:hAnsiTheme="minorBidi"/>
                <w:b/>
                <w:bCs/>
                <w:sz w:val="18"/>
                <w:szCs w:val="18"/>
                <w:lang w:bidi="ar-AE"/>
              </w:rPr>
              <w:t>1</w:t>
            </w:r>
          </w:p>
        </w:tc>
        <w:tc>
          <w:tcPr>
            <w:tcW w:w="4603" w:type="dxa"/>
            <w:tcBorders>
              <w:top w:val="nil"/>
              <w:left w:val="nil"/>
              <w:bottom w:val="single" w:sz="4" w:space="0" w:color="auto"/>
              <w:right w:val="nil"/>
            </w:tcBorders>
            <w:shd w:val="clear" w:color="auto" w:fill="auto"/>
            <w:vAlign w:val="center"/>
          </w:tcPr>
          <w:p w:rsidR="00A56558" w:rsidRPr="00BB0C2B" w:rsidRDefault="00A56558" w:rsidP="00BB0C2B">
            <w:pPr>
              <w:bidi/>
              <w:spacing w:after="0" w:line="240" w:lineRule="auto"/>
              <w:jc w:val="lowKashida"/>
              <w:rPr>
                <w:rFonts w:asciiTheme="minorBidi" w:eastAsia="Times New Roman" w:hAnsiTheme="minorBidi"/>
                <w:b/>
                <w:bCs/>
                <w:sz w:val="16"/>
                <w:szCs w:val="16"/>
                <w:lang w:bidi="ar-AE"/>
              </w:rPr>
            </w:pPr>
            <w:r w:rsidRPr="00BB0C2B">
              <w:rPr>
                <w:rFonts w:asciiTheme="minorBidi" w:eastAsia="Times New Roman" w:hAnsiTheme="minorBidi"/>
                <w:b/>
                <w:bCs/>
                <w:sz w:val="16"/>
                <w:szCs w:val="16"/>
                <w:rtl/>
                <w:lang w:bidi="ar-AE"/>
              </w:rPr>
              <w:t>توفير عدد (2) مهندس متخصص لكل نظام من أنظمة السلامة الوقائية مطلوب ترخيصه يتمتعان بخبرة لا تقل عن (5) سنوات في صيانة وتركيب الأجهزة والمعدات المراد ترخيصها أو ثلاث سنوات إذا كان من مواطني الدولة ( لا يطبق هذا الشرط على وكلاء المواد التي لا تحتاج لخدمات ما بعد البيع ) .</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nil"/>
              <w:left w:val="nil"/>
              <w:bottom w:val="single" w:sz="4" w:space="0" w:color="auto"/>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2 (NOS) Specializing Engineers In Each System Of Life Safety And Firefighting Equipments To Be Licensed Having 5 Years Of Experience Or 3 Years If Candidate Is UAE’s National,                                                              (Agents Of Products Require No After Sale Services Are Exempted).</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sz w:val="18"/>
                <w:szCs w:val="18"/>
                <w:lang w:bidi="ar-AE"/>
              </w:rPr>
            </w:pPr>
            <w:r w:rsidRPr="00BB0C2B">
              <w:rPr>
                <w:rFonts w:asciiTheme="minorBidi" w:eastAsia="Times New Roman" w:hAnsiTheme="minorBidi"/>
                <w:b/>
                <w:bCs/>
                <w:sz w:val="18"/>
                <w:szCs w:val="18"/>
                <w:lang w:bidi="ar-AE"/>
              </w:rPr>
              <w:t>1</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2</w:t>
            </w:r>
          </w:p>
        </w:tc>
        <w:tc>
          <w:tcPr>
            <w:tcW w:w="4603"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bidi/>
              <w:spacing w:after="0" w:line="240" w:lineRule="auto"/>
              <w:jc w:val="lowKashida"/>
              <w:rPr>
                <w:rFonts w:asciiTheme="minorBidi" w:eastAsia="Times New Roman" w:hAnsiTheme="minorBidi"/>
                <w:b/>
                <w:bCs/>
                <w:sz w:val="16"/>
                <w:szCs w:val="16"/>
                <w:lang w:bidi="ar-AE"/>
              </w:rPr>
            </w:pPr>
            <w:r w:rsidRPr="00BB0C2B">
              <w:rPr>
                <w:rFonts w:asciiTheme="minorBidi" w:eastAsia="Times New Roman" w:hAnsiTheme="minorBidi"/>
                <w:b/>
                <w:bCs/>
                <w:sz w:val="16"/>
                <w:szCs w:val="16"/>
                <w:rtl/>
                <w:lang w:bidi="ar-AE"/>
              </w:rPr>
              <w:t>توفير عدد (4) فنيين متخصصين لكل نظام من أنظمة السلامة الوقائية مطلوب ترخيصه لا تقل خبرتهم عن سنتين إذا كانوا من حملة الدبلوم في مجال التخصص أو ثلاث سنوات إذا كانوا من حملة الثانوية العامة أو خمس سنوات إذا كان مؤهلهم العلم</w:t>
            </w:r>
            <w:r>
              <w:rPr>
                <w:rFonts w:asciiTheme="minorBidi" w:eastAsia="Times New Roman" w:hAnsiTheme="minorBidi" w:hint="cs"/>
                <w:b/>
                <w:bCs/>
                <w:sz w:val="16"/>
                <w:szCs w:val="16"/>
                <w:rtl/>
                <w:lang w:bidi="ar-AE"/>
              </w:rPr>
              <w:t>ي</w:t>
            </w:r>
            <w:r w:rsidRPr="00BB0C2B">
              <w:rPr>
                <w:rFonts w:asciiTheme="minorBidi" w:eastAsia="Times New Roman" w:hAnsiTheme="minorBidi"/>
                <w:b/>
                <w:bCs/>
                <w:sz w:val="16"/>
                <w:szCs w:val="16"/>
                <w:rtl/>
                <w:lang w:bidi="ar-AE"/>
              </w:rPr>
              <w:t xml:space="preserve"> أقل من الثانوية العامة                                                                                              ( لا يطبق هذا الشرط على وكلاء المواد التي لا تحتاج لخدمات ما بعد البيع ) .</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4 (NOS) Specialized Technicians , If Technician Is A Diploma Holder Shall Have Minimum 2 Years Of Experience, If Technician Is HSSC Holder Shall Have 3 Years And 5 Years Of Experience If Technician Is Not Completing 12 Years Of Schooling( Agents Of Products Require No After Sale Services are Exempted).</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2</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3</w:t>
            </w:r>
          </w:p>
        </w:tc>
        <w:tc>
          <w:tcPr>
            <w:tcW w:w="4603"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bidi/>
              <w:spacing w:after="0" w:line="240" w:lineRule="auto"/>
              <w:jc w:val="highKashida"/>
              <w:rPr>
                <w:rFonts w:asciiTheme="minorBidi" w:eastAsia="Times New Roman" w:hAnsiTheme="minorBidi"/>
                <w:b/>
                <w:bCs/>
                <w:color w:val="000000"/>
                <w:sz w:val="16"/>
                <w:szCs w:val="16"/>
                <w:rtl/>
                <w:lang w:bidi="ar-AE"/>
              </w:rPr>
            </w:pPr>
            <w:r w:rsidRPr="00BB0C2B">
              <w:rPr>
                <w:rFonts w:asciiTheme="minorBidi" w:eastAsia="Times New Roman" w:hAnsiTheme="minorBidi"/>
                <w:b/>
                <w:bCs/>
                <w:color w:val="000000"/>
                <w:sz w:val="16"/>
                <w:szCs w:val="16"/>
                <w:rtl/>
                <w:lang w:bidi="ar-AE"/>
              </w:rPr>
              <w:t xml:space="preserve">قائمة بأسماء الكادر الفني الذي يقوم بتنفيذ الأعمال                            مع المؤهلات العلمية وشهادات الخبرة وجوازات السفر والإقامة (سارية </w:t>
            </w:r>
            <w:r w:rsidRPr="00BB0C2B">
              <w:rPr>
                <w:rFonts w:asciiTheme="minorBidi" w:eastAsia="Times New Roman" w:hAnsiTheme="minorBidi" w:hint="cs"/>
                <w:b/>
                <w:bCs/>
                <w:color w:val="000000"/>
                <w:sz w:val="16"/>
                <w:szCs w:val="16"/>
                <w:rtl/>
                <w:lang w:bidi="ar-AE"/>
              </w:rPr>
              <w:t>المفعول</w:t>
            </w:r>
            <w:r w:rsidRPr="00BB0C2B">
              <w:rPr>
                <w:rFonts w:asciiTheme="minorBidi" w:eastAsia="Times New Roman" w:hAnsiTheme="minorBidi"/>
                <w:b/>
                <w:bCs/>
                <w:color w:val="000000"/>
                <w:sz w:val="16"/>
                <w:szCs w:val="16"/>
                <w:rtl/>
                <w:lang w:bidi="ar-AE"/>
              </w:rPr>
              <w:t>).</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 xml:space="preserve">List of technicians who perform the jobs must be submitted along with qualifications &amp; work experience certificates, valid residence &amp;  passport photo copies.  </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3</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4</w:t>
            </w:r>
          </w:p>
        </w:tc>
        <w:tc>
          <w:tcPr>
            <w:tcW w:w="4603"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bidi/>
              <w:spacing w:after="0" w:line="240" w:lineRule="auto"/>
              <w:jc w:val="lowKashida"/>
              <w:rPr>
                <w:rFonts w:asciiTheme="minorBidi" w:eastAsia="Times New Roman" w:hAnsiTheme="minorBidi"/>
                <w:b/>
                <w:bCs/>
                <w:sz w:val="16"/>
                <w:szCs w:val="16"/>
                <w:lang w:bidi="ar-AE"/>
              </w:rPr>
            </w:pPr>
            <w:r w:rsidRPr="00BB0C2B">
              <w:rPr>
                <w:rFonts w:asciiTheme="minorBidi" w:eastAsia="Times New Roman" w:hAnsiTheme="minorBidi"/>
                <w:b/>
                <w:bCs/>
                <w:sz w:val="16"/>
                <w:szCs w:val="16"/>
                <w:rtl/>
                <w:lang w:bidi="ar-AE"/>
              </w:rPr>
              <w:t xml:space="preserve">توفير ورشة فنية حسب المواصفات المحددة بالملحق رقم (3) المرفق بهذه اللائحة وذلك لصيانة الأجهزة و المعدات المراد ترخيها                                                  </w:t>
            </w:r>
            <w:r>
              <w:rPr>
                <w:rFonts w:asciiTheme="minorBidi" w:eastAsia="Times New Roman" w:hAnsiTheme="minorBidi" w:hint="cs"/>
                <w:b/>
                <w:bCs/>
                <w:sz w:val="16"/>
                <w:szCs w:val="16"/>
                <w:rtl/>
                <w:lang w:bidi="ar-AE"/>
              </w:rPr>
              <w:t xml:space="preserve">       </w:t>
            </w:r>
            <w:r w:rsidRPr="00BB0C2B">
              <w:rPr>
                <w:rFonts w:asciiTheme="minorBidi" w:eastAsia="Times New Roman" w:hAnsiTheme="minorBidi"/>
                <w:b/>
                <w:bCs/>
                <w:sz w:val="16"/>
                <w:szCs w:val="16"/>
                <w:rtl/>
                <w:lang w:bidi="ar-AE"/>
              </w:rPr>
              <w:t xml:space="preserve">      ( لا يطبق هذا الشرط على وكلاء المواد التي لا تحتاج لخدمات ما بعد البيع ) .</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Possess Permanent Technical  Workshop Build As Per The Technical Requirements Set In Annex( 3) Attached, To Deliver After Sale Services            ( Agents Of Products Require No After Sale Services Are Exempted).</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4</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5</w:t>
            </w:r>
          </w:p>
        </w:tc>
        <w:tc>
          <w:tcPr>
            <w:tcW w:w="4603"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bidi/>
              <w:spacing w:after="0" w:line="240" w:lineRule="auto"/>
              <w:jc w:val="lowKashida"/>
              <w:rPr>
                <w:rFonts w:asciiTheme="minorBidi" w:eastAsia="Times New Roman" w:hAnsiTheme="minorBidi"/>
                <w:b/>
                <w:bCs/>
                <w:sz w:val="16"/>
                <w:szCs w:val="16"/>
                <w:lang w:bidi="ar-AE"/>
              </w:rPr>
            </w:pPr>
            <w:r w:rsidRPr="00BB0C2B">
              <w:rPr>
                <w:rFonts w:asciiTheme="minorBidi" w:eastAsia="Times New Roman" w:hAnsiTheme="minorBidi"/>
                <w:b/>
                <w:bCs/>
                <w:sz w:val="16"/>
                <w:szCs w:val="16"/>
                <w:rtl/>
                <w:lang w:bidi="ar-AE"/>
              </w:rPr>
              <w:t>أن يكون البيانات الخاصة بشهادات الاستعمال والتعبئة المثبتة على الأجهزة و المعدات المراد ترخيصها باللغتين العربية والإنجليزية .</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Instruction Manual Of Products Manufactured  Shall Be In Both Arabic &amp; English Languages</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5</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6</w:t>
            </w:r>
          </w:p>
        </w:tc>
        <w:tc>
          <w:tcPr>
            <w:tcW w:w="4603"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bidi/>
              <w:spacing w:after="0" w:line="240" w:lineRule="auto"/>
              <w:jc w:val="lowKashida"/>
              <w:rPr>
                <w:rFonts w:asciiTheme="minorBidi" w:eastAsia="Times New Roman" w:hAnsiTheme="minorBidi"/>
                <w:b/>
                <w:bCs/>
                <w:sz w:val="16"/>
                <w:szCs w:val="16"/>
                <w:lang w:bidi="ar-AE"/>
              </w:rPr>
            </w:pPr>
            <w:r w:rsidRPr="00BB0C2B">
              <w:rPr>
                <w:rFonts w:asciiTheme="minorBidi" w:eastAsia="Times New Roman" w:hAnsiTheme="minorBidi"/>
                <w:b/>
                <w:bCs/>
                <w:sz w:val="16"/>
                <w:szCs w:val="16"/>
                <w:rtl/>
                <w:lang w:bidi="ar-AE"/>
              </w:rPr>
              <w:t>توفير كتيبات للمواصفات الفنية التفصيلية الأصلية للأجهزة</w:t>
            </w:r>
            <w:r w:rsidRPr="00BB0C2B">
              <w:rPr>
                <w:rFonts w:asciiTheme="minorBidi" w:eastAsia="Times New Roman" w:hAnsiTheme="minorBidi"/>
                <w:b/>
                <w:bCs/>
                <w:sz w:val="16"/>
                <w:szCs w:val="16"/>
                <w:lang w:bidi="ar-AE"/>
              </w:rPr>
              <w:t xml:space="preserve"> </w:t>
            </w:r>
            <w:r w:rsidRPr="00BB0C2B">
              <w:rPr>
                <w:rFonts w:asciiTheme="minorBidi" w:eastAsia="Times New Roman" w:hAnsiTheme="minorBidi"/>
                <w:b/>
                <w:bCs/>
                <w:sz w:val="16"/>
                <w:szCs w:val="16"/>
                <w:rtl/>
                <w:lang w:bidi="ar-AE"/>
              </w:rPr>
              <w:t>والمعدات والمواد المراد ترخيصها .</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single" w:sz="4" w:space="0" w:color="auto"/>
              <w:left w:val="nil"/>
              <w:bottom w:val="single" w:sz="4" w:space="0" w:color="auto"/>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 xml:space="preserve">Provision Of Equipment’s Technical Specifications Brochures </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lang w:eastAsia="ar-SA"/>
              </w:rPr>
              <w:t>6</w:t>
            </w:r>
          </w:p>
        </w:tc>
      </w:tr>
      <w:tr w:rsidR="00A56558" w:rsidRPr="004F46D4" w:rsidTr="004F46D4">
        <w:tc>
          <w:tcPr>
            <w:tcW w:w="432" w:type="dxa"/>
            <w:tcBorders>
              <w:top w:val="nil"/>
              <w:left w:val="nil"/>
              <w:bottom w:val="nil"/>
              <w:right w:val="nil"/>
            </w:tcBorders>
            <w:shd w:val="clear" w:color="auto" w:fill="auto"/>
            <w:vAlign w:val="center"/>
          </w:tcPr>
          <w:p w:rsidR="00A56558" w:rsidRPr="00BB0C2B" w:rsidRDefault="00A56558" w:rsidP="00BB0C2B">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rtl/>
                <w:lang w:eastAsia="ar-SA"/>
              </w:rPr>
              <w:t>7</w:t>
            </w:r>
          </w:p>
        </w:tc>
        <w:tc>
          <w:tcPr>
            <w:tcW w:w="4603" w:type="dxa"/>
            <w:tcBorders>
              <w:top w:val="single" w:sz="4" w:space="0" w:color="auto"/>
              <w:left w:val="nil"/>
              <w:bottom w:val="nil"/>
              <w:right w:val="nil"/>
            </w:tcBorders>
            <w:shd w:val="clear" w:color="auto" w:fill="auto"/>
            <w:vAlign w:val="center"/>
          </w:tcPr>
          <w:p w:rsidR="00A56558" w:rsidRPr="00BB0C2B" w:rsidRDefault="00A56558" w:rsidP="00BB0C2B">
            <w:pPr>
              <w:bidi/>
              <w:spacing w:after="0" w:line="240" w:lineRule="auto"/>
              <w:jc w:val="lowKashida"/>
              <w:rPr>
                <w:rFonts w:asciiTheme="minorBidi" w:eastAsia="Times New Roman" w:hAnsiTheme="minorBidi"/>
                <w:b/>
                <w:bCs/>
                <w:sz w:val="16"/>
                <w:szCs w:val="16"/>
                <w:lang w:bidi="ar-AE"/>
              </w:rPr>
            </w:pPr>
            <w:r w:rsidRPr="00BB0C2B">
              <w:rPr>
                <w:rFonts w:asciiTheme="minorBidi" w:eastAsia="Times New Roman" w:hAnsiTheme="minorBidi"/>
                <w:b/>
                <w:bCs/>
                <w:sz w:val="16"/>
                <w:szCs w:val="16"/>
                <w:rtl/>
                <w:lang w:bidi="ar-AE"/>
              </w:rPr>
              <w:t>أن تحمل جميع الأجهزة أو المعدات أو المواد التي سيتم ترخي</w:t>
            </w:r>
            <w:r w:rsidRPr="00BB0C2B">
              <w:rPr>
                <w:rFonts w:asciiTheme="minorBidi" w:eastAsia="Times New Roman" w:hAnsiTheme="minorBidi"/>
                <w:b/>
                <w:bCs/>
                <w:sz w:val="16"/>
                <w:szCs w:val="16"/>
                <w:rtl/>
              </w:rPr>
              <w:t>ص</w:t>
            </w:r>
            <w:r w:rsidRPr="00BB0C2B">
              <w:rPr>
                <w:rFonts w:asciiTheme="minorBidi" w:eastAsia="Times New Roman" w:hAnsiTheme="minorBidi"/>
                <w:b/>
                <w:bCs/>
                <w:sz w:val="16"/>
                <w:szCs w:val="16"/>
                <w:rtl/>
                <w:lang w:bidi="ar-AE"/>
              </w:rPr>
              <w:t>ها وتوريدها للدولة علامة الاعتماد من أحد المختبرات المعتمدة من القيادة                                         والمدرجة ضمن قائمة المختبرات المعتمدة .</w:t>
            </w:r>
          </w:p>
        </w:tc>
        <w:tc>
          <w:tcPr>
            <w:tcW w:w="272" w:type="dxa"/>
            <w:tcBorders>
              <w:top w:val="nil"/>
              <w:left w:val="nil"/>
              <w:bottom w:val="nil"/>
              <w:right w:val="nil"/>
            </w:tcBorders>
            <w:shd w:val="clear" w:color="auto" w:fill="auto"/>
          </w:tcPr>
          <w:p w:rsidR="00A56558" w:rsidRPr="00BB0C2B" w:rsidRDefault="00A56558" w:rsidP="00BB0C2B">
            <w:pPr>
              <w:bidi/>
              <w:spacing w:after="0" w:line="240" w:lineRule="auto"/>
              <w:rPr>
                <w:rFonts w:asciiTheme="minorBidi" w:eastAsia="Times New Roman" w:hAnsiTheme="minorBidi"/>
                <w:b/>
                <w:bCs/>
                <w:noProof/>
                <w:sz w:val="16"/>
                <w:szCs w:val="16"/>
                <w:rtl/>
              </w:rPr>
            </w:pPr>
          </w:p>
        </w:tc>
        <w:tc>
          <w:tcPr>
            <w:tcW w:w="4689" w:type="dxa"/>
            <w:tcBorders>
              <w:top w:val="single" w:sz="4" w:space="0" w:color="auto"/>
              <w:left w:val="nil"/>
              <w:bottom w:val="nil"/>
              <w:right w:val="nil"/>
            </w:tcBorders>
            <w:shd w:val="clear" w:color="auto" w:fill="auto"/>
            <w:vAlign w:val="center"/>
          </w:tcPr>
          <w:p w:rsidR="00A56558" w:rsidRPr="00BB0C2B" w:rsidRDefault="00A56558" w:rsidP="00BB0C2B">
            <w:pPr>
              <w:spacing w:after="0" w:line="240" w:lineRule="auto"/>
              <w:rPr>
                <w:rFonts w:asciiTheme="minorBidi" w:eastAsia="Times New Roman" w:hAnsiTheme="minorBidi"/>
                <w:b/>
                <w:bCs/>
                <w:noProof/>
                <w:sz w:val="14"/>
                <w:szCs w:val="14"/>
                <w:lang w:eastAsia="ar-SA"/>
              </w:rPr>
            </w:pPr>
            <w:r w:rsidRPr="00BB0C2B">
              <w:rPr>
                <w:rFonts w:asciiTheme="minorBidi" w:eastAsia="Times New Roman" w:hAnsiTheme="minorBidi"/>
                <w:b/>
                <w:bCs/>
                <w:noProof/>
                <w:sz w:val="14"/>
                <w:szCs w:val="14"/>
                <w:lang w:eastAsia="ar-SA"/>
              </w:rPr>
              <w:t xml:space="preserve">All Equipments/Devices/Materials To Be Licensed Should Bear  Approval Mark/Lable From A Recognized And Listed  Laboratory By Civil Defence GHQ. </w:t>
            </w:r>
          </w:p>
        </w:tc>
        <w:tc>
          <w:tcPr>
            <w:tcW w:w="414" w:type="dxa"/>
            <w:tcBorders>
              <w:top w:val="nil"/>
              <w:left w:val="nil"/>
              <w:bottom w:val="nil"/>
              <w:right w:val="nil"/>
            </w:tcBorders>
            <w:vAlign w:val="center"/>
          </w:tcPr>
          <w:p w:rsidR="00A56558" w:rsidRPr="00BB0C2B" w:rsidRDefault="00A56558" w:rsidP="00840773">
            <w:pPr>
              <w:bidi/>
              <w:spacing w:after="0" w:line="240" w:lineRule="auto"/>
              <w:jc w:val="center"/>
              <w:rPr>
                <w:rFonts w:asciiTheme="minorBidi" w:eastAsia="Times New Roman" w:hAnsiTheme="minorBidi"/>
                <w:b/>
                <w:bCs/>
                <w:noProof/>
                <w:sz w:val="18"/>
                <w:szCs w:val="18"/>
                <w:lang w:eastAsia="ar-SA"/>
              </w:rPr>
            </w:pPr>
            <w:r w:rsidRPr="00BB0C2B">
              <w:rPr>
                <w:rFonts w:asciiTheme="minorBidi" w:eastAsia="Times New Roman" w:hAnsiTheme="minorBidi"/>
                <w:b/>
                <w:bCs/>
                <w:noProof/>
                <w:sz w:val="18"/>
                <w:szCs w:val="18"/>
                <w:rtl/>
                <w:lang w:eastAsia="ar-SA"/>
              </w:rPr>
              <w:t>7</w:t>
            </w:r>
          </w:p>
        </w:tc>
      </w:tr>
    </w:tbl>
    <w:p w:rsidR="0014293F" w:rsidRPr="004F46D4" w:rsidRDefault="0014293F" w:rsidP="0014293F">
      <w:pPr>
        <w:jc w:val="center"/>
        <w:rPr>
          <w:rFonts w:asciiTheme="minorBidi" w:hAnsiTheme="minorBidi"/>
          <w:sz w:val="16"/>
          <w:szCs w:val="16"/>
          <w:lang w:bidi="ar-AE"/>
        </w:rPr>
      </w:pPr>
    </w:p>
    <w:p w:rsidR="0014293F" w:rsidRPr="0014293F" w:rsidRDefault="0014293F" w:rsidP="0014293F">
      <w:pPr>
        <w:rPr>
          <w:rtl/>
          <w:lang w:bidi="ar-AE"/>
        </w:rPr>
      </w:pPr>
    </w:p>
    <w:sectPr w:rsidR="0014293F" w:rsidRPr="0014293F" w:rsidSect="00BB0C2B">
      <w:footerReference w:type="default" r:id="rId10"/>
      <w:pgSz w:w="12240" w:h="15840"/>
      <w:pgMar w:top="1134" w:right="1440" w:bottom="1440" w:left="1440"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11" w:rsidRDefault="005B7211" w:rsidP="009F3AB6">
      <w:pPr>
        <w:spacing w:after="0" w:line="240" w:lineRule="auto"/>
      </w:pPr>
      <w:r>
        <w:separator/>
      </w:r>
    </w:p>
  </w:endnote>
  <w:endnote w:type="continuationSeparator" w:id="0">
    <w:p w:rsidR="005B7211" w:rsidRDefault="005B7211" w:rsidP="009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opperplate Gothic Bold">
    <w:panose1 w:val="020E07050202060204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8" w:rsidRDefault="00264FB8" w:rsidP="00264FB8">
    <w:pPr>
      <w:pStyle w:val="Footer"/>
    </w:pPr>
  </w:p>
  <w:p w:rsidR="00264FB8" w:rsidRDefault="0026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11" w:rsidRDefault="005B7211" w:rsidP="009F3AB6">
      <w:pPr>
        <w:spacing w:after="0" w:line="240" w:lineRule="auto"/>
      </w:pPr>
      <w:r>
        <w:separator/>
      </w:r>
    </w:p>
  </w:footnote>
  <w:footnote w:type="continuationSeparator" w:id="0">
    <w:p w:rsidR="005B7211" w:rsidRDefault="005B7211" w:rsidP="009F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78E4"/>
    <w:multiLevelType w:val="hybridMultilevel"/>
    <w:tmpl w:val="1844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B32290"/>
    <w:multiLevelType w:val="hybridMultilevel"/>
    <w:tmpl w:val="40B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100B3"/>
    <w:multiLevelType w:val="hybridMultilevel"/>
    <w:tmpl w:val="AFBEC120"/>
    <w:lvl w:ilvl="0" w:tplc="8CF65A2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7C45"/>
    <w:multiLevelType w:val="hybridMultilevel"/>
    <w:tmpl w:val="83B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B1E92"/>
    <w:multiLevelType w:val="hybridMultilevel"/>
    <w:tmpl w:val="F27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15F01"/>
    <w:multiLevelType w:val="hybridMultilevel"/>
    <w:tmpl w:val="E202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6"/>
    <w:rsid w:val="00004111"/>
    <w:rsid w:val="00027F4D"/>
    <w:rsid w:val="00036DF9"/>
    <w:rsid w:val="00067EC2"/>
    <w:rsid w:val="000877E9"/>
    <w:rsid w:val="00093B1E"/>
    <w:rsid w:val="000B2981"/>
    <w:rsid w:val="000E0ADA"/>
    <w:rsid w:val="000E4D91"/>
    <w:rsid w:val="00101A46"/>
    <w:rsid w:val="00125028"/>
    <w:rsid w:val="0014293F"/>
    <w:rsid w:val="00147476"/>
    <w:rsid w:val="00175B2A"/>
    <w:rsid w:val="001B2200"/>
    <w:rsid w:val="001F5C87"/>
    <w:rsid w:val="0021108B"/>
    <w:rsid w:val="00255F1D"/>
    <w:rsid w:val="00264FB8"/>
    <w:rsid w:val="00282BED"/>
    <w:rsid w:val="002A0D19"/>
    <w:rsid w:val="002F3649"/>
    <w:rsid w:val="0030124E"/>
    <w:rsid w:val="00312221"/>
    <w:rsid w:val="00320595"/>
    <w:rsid w:val="00367016"/>
    <w:rsid w:val="00383FC9"/>
    <w:rsid w:val="003C20F2"/>
    <w:rsid w:val="003F3C2D"/>
    <w:rsid w:val="0040622D"/>
    <w:rsid w:val="0042778E"/>
    <w:rsid w:val="00442EBA"/>
    <w:rsid w:val="00482070"/>
    <w:rsid w:val="004845A4"/>
    <w:rsid w:val="004F46D4"/>
    <w:rsid w:val="00577B10"/>
    <w:rsid w:val="005B7211"/>
    <w:rsid w:val="005E3DDD"/>
    <w:rsid w:val="005F3659"/>
    <w:rsid w:val="00657B8B"/>
    <w:rsid w:val="006A11B1"/>
    <w:rsid w:val="006D2289"/>
    <w:rsid w:val="006F0B44"/>
    <w:rsid w:val="0073494D"/>
    <w:rsid w:val="00735D54"/>
    <w:rsid w:val="007629D2"/>
    <w:rsid w:val="007A5783"/>
    <w:rsid w:val="007A7E24"/>
    <w:rsid w:val="007D73C8"/>
    <w:rsid w:val="00810673"/>
    <w:rsid w:val="00846910"/>
    <w:rsid w:val="00856E0A"/>
    <w:rsid w:val="008766ED"/>
    <w:rsid w:val="00896679"/>
    <w:rsid w:val="008E339F"/>
    <w:rsid w:val="008F6E87"/>
    <w:rsid w:val="00997F30"/>
    <w:rsid w:val="009B6D77"/>
    <w:rsid w:val="009F3AB6"/>
    <w:rsid w:val="00A21ADD"/>
    <w:rsid w:val="00A56558"/>
    <w:rsid w:val="00A74CAD"/>
    <w:rsid w:val="00AC2FD0"/>
    <w:rsid w:val="00AD2A8B"/>
    <w:rsid w:val="00AD3BF6"/>
    <w:rsid w:val="00AD7F52"/>
    <w:rsid w:val="00B01868"/>
    <w:rsid w:val="00B01C93"/>
    <w:rsid w:val="00B46784"/>
    <w:rsid w:val="00B63ED3"/>
    <w:rsid w:val="00B80DB6"/>
    <w:rsid w:val="00B87860"/>
    <w:rsid w:val="00BB0C2B"/>
    <w:rsid w:val="00BB4F32"/>
    <w:rsid w:val="00BD7EEE"/>
    <w:rsid w:val="00C22849"/>
    <w:rsid w:val="00C23C38"/>
    <w:rsid w:val="00C468B7"/>
    <w:rsid w:val="00C57145"/>
    <w:rsid w:val="00C65415"/>
    <w:rsid w:val="00CB0AA9"/>
    <w:rsid w:val="00D82310"/>
    <w:rsid w:val="00D93C1D"/>
    <w:rsid w:val="00DB0F57"/>
    <w:rsid w:val="00DD4389"/>
    <w:rsid w:val="00E16707"/>
    <w:rsid w:val="00E3770B"/>
    <w:rsid w:val="00E4115E"/>
    <w:rsid w:val="00E47E35"/>
    <w:rsid w:val="00ED53C7"/>
    <w:rsid w:val="00EE6AA0"/>
    <w:rsid w:val="00EF5F27"/>
    <w:rsid w:val="00F2102A"/>
    <w:rsid w:val="00FA24CD"/>
    <w:rsid w:val="00FB5039"/>
    <w:rsid w:val="00FE6B4F"/>
    <w:rsid w:val="00FF0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6A55-1EB3-4FF6-A5D7-D5940540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faiza salem</cp:lastModifiedBy>
  <cp:revision>8</cp:revision>
  <cp:lastPrinted>2017-11-19T09:00:00Z</cp:lastPrinted>
  <dcterms:created xsi:type="dcterms:W3CDTF">2017-12-06T16:49:00Z</dcterms:created>
  <dcterms:modified xsi:type="dcterms:W3CDTF">2018-03-18T06:55:00Z</dcterms:modified>
</cp:coreProperties>
</file>